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6ED1" w14:textId="77777777"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highlight w:val="yellow"/>
          <w:lang w:val="es-MX"/>
        </w:rPr>
        <w:t>***SI PREGA DI CANCELLARE QUESTO BANNER SUPERIORE PRIMA DI UTILIZZARE O PRESENTARE QUESTO MODULO DI CONSENSO INFORMATO DEL PAZIENTE A UN PAZIENTE DEL VOSTRO OSPEDALE***</w:t>
      </w:r>
    </w:p>
    <w:p w14:paraId="4BF5450E" w14:textId="77777777" w:rsidR="000E709D" w:rsidRPr="00F1495E" w:rsidRDefault="000E709D" w:rsidP="000E709D">
      <w:pPr>
        <w:pStyle w:val="Title"/>
        <w:ind w:left="0" w:firstLine="0"/>
        <w:jc w:val="both"/>
        <w:rPr>
          <w:rFonts w:asciiTheme="minorHAnsi" w:hAnsiTheme="minorHAnsi" w:cstheme="minorHAnsi"/>
          <w:sz w:val="22"/>
          <w:szCs w:val="22"/>
          <w:lang w:val="es-MX"/>
        </w:rPr>
      </w:pPr>
    </w:p>
    <w:p w14:paraId="1B6710F7" w14:textId="77777777"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lang w:val="es-MX"/>
        </w:rPr>
        <w:t>Il presente modulo di consenso informato del paziente viene proposto per essere utilizzato in relazione alla vostra partecipazione all'EUROSPINE Spine Tango Registry (il "Registro ST"), ed ai vostri diritti e doveri di rispettare le leggi e i regolamenti applicabili in materia di protezione dei dati nel momento in cui si ottiene e si documenta il consenso informato di ciascun paziente per l'utilizzo dei suoi dati. Tale consenso informato del paziente deve inoltre essere conforme ai Termini e Condizioni Generali del registro EUROSPINE Spine Tango (i "Termini Generali ST").</w:t>
      </w:r>
    </w:p>
    <w:p w14:paraId="5C029644" w14:textId="77777777" w:rsidR="000E709D" w:rsidRPr="00F1495E" w:rsidRDefault="000E709D" w:rsidP="000E709D">
      <w:pPr>
        <w:pStyle w:val="Title"/>
        <w:ind w:left="0" w:firstLine="0"/>
        <w:jc w:val="both"/>
        <w:rPr>
          <w:rFonts w:asciiTheme="minorHAnsi" w:hAnsiTheme="minorHAnsi" w:cstheme="minorHAnsi"/>
          <w:sz w:val="22"/>
          <w:szCs w:val="22"/>
          <w:lang w:val="es-MX"/>
        </w:rPr>
      </w:pPr>
    </w:p>
    <w:p w14:paraId="6A4B93EE" w14:textId="2B72FEA9"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lang w:val="es-MX"/>
        </w:rPr>
        <w:t xml:space="preserve">EUROSPINE e il suo fornitore di hosting del registro, </w:t>
      </w:r>
      <w:r w:rsidR="00B97A9E" w:rsidRPr="00B97A9E">
        <w:rPr>
          <w:rFonts w:asciiTheme="minorHAnsi" w:hAnsiTheme="minorHAnsi" w:cstheme="minorHAnsi"/>
          <w:sz w:val="22"/>
          <w:szCs w:val="22"/>
          <w:lang w:val="es-MX"/>
        </w:rPr>
        <w:t>NEC Software Solutions UK Ltd</w:t>
      </w:r>
      <w:r w:rsidRPr="00F1495E">
        <w:rPr>
          <w:rFonts w:asciiTheme="minorHAnsi" w:hAnsiTheme="minorHAnsi" w:cstheme="minorHAnsi"/>
          <w:sz w:val="22"/>
          <w:szCs w:val="22"/>
          <w:lang w:val="es-MX"/>
        </w:rPr>
        <w:t xml:space="preserve"> ("</w:t>
      </w:r>
      <w:r w:rsidR="00B97A9E">
        <w:rPr>
          <w:rFonts w:asciiTheme="minorHAnsi" w:hAnsiTheme="minorHAnsi" w:cstheme="minorHAnsi"/>
          <w:sz w:val="22"/>
          <w:szCs w:val="22"/>
          <w:lang w:val="es-MX"/>
        </w:rPr>
        <w:t>NEC</w:t>
      </w:r>
      <w:r w:rsidRPr="00F1495E">
        <w:rPr>
          <w:rFonts w:asciiTheme="minorHAnsi" w:hAnsiTheme="minorHAnsi" w:cstheme="minorHAnsi"/>
          <w:sz w:val="22"/>
          <w:szCs w:val="22"/>
          <w:lang w:val="es-MX"/>
        </w:rPr>
        <w:t xml:space="preserve">"), raccoglieranno i dati del partecipante al registro ST solo dopo la compilazione del modulo di consenso informato da parte del paziente. Il documento dev’essere compilato nella versione riportata di seguito. Qualsiasi modifica al modulo potrebbe comportare la sospensione dell'accesso al Registro ST nel caso in cui EUROSPINE o </w:t>
      </w:r>
      <w:r w:rsidR="002F4EB0">
        <w:rPr>
          <w:rFonts w:asciiTheme="minorHAnsi" w:hAnsiTheme="minorHAnsi" w:cstheme="minorHAnsi"/>
          <w:sz w:val="22"/>
          <w:szCs w:val="22"/>
          <w:lang w:val="es-MX"/>
        </w:rPr>
        <w:t>NEC</w:t>
      </w:r>
      <w:r w:rsidRPr="00F1495E">
        <w:rPr>
          <w:rFonts w:asciiTheme="minorHAnsi" w:hAnsiTheme="minorHAnsi" w:cstheme="minorHAnsi"/>
          <w:sz w:val="22"/>
          <w:szCs w:val="22"/>
          <w:lang w:val="es-MX"/>
        </w:rPr>
        <w:t xml:space="preserve"> ritengano ragionevolmente che queste modifiche non siano conformi alla Sezione 4 delle Condizioni Generali ST, alle leggi o ai regolamenti applicabili in materia di protezione dei dati.</w:t>
      </w:r>
    </w:p>
    <w:p w14:paraId="7076FA82" w14:textId="77777777" w:rsidR="000E709D" w:rsidRPr="00F1495E" w:rsidRDefault="000E709D" w:rsidP="000E709D">
      <w:pPr>
        <w:pStyle w:val="Title"/>
        <w:ind w:left="0" w:firstLine="0"/>
        <w:jc w:val="both"/>
        <w:rPr>
          <w:rFonts w:asciiTheme="minorHAnsi" w:hAnsiTheme="minorHAnsi" w:cstheme="minorHAnsi"/>
          <w:sz w:val="22"/>
          <w:szCs w:val="22"/>
          <w:lang w:val="es-MX"/>
        </w:rPr>
      </w:pPr>
    </w:p>
    <w:p w14:paraId="1F754065" w14:textId="77777777"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lang w:val="es-MX"/>
        </w:rPr>
        <w:t>Assicurarsi di indicare se il paziente ha fornito il proprio consenso nel (descrivere il sistema Spine Tango Live). Nel caso in cui il modulo di consenso informato del paziente venga modificato in modo sostanziale, EUROSPINE si riserva il diritto di richiederne una copia per i propri archivi interni.</w:t>
      </w:r>
    </w:p>
    <w:p w14:paraId="70341D35" w14:textId="77777777"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lang w:val="es-MX"/>
        </w:rPr>
        <w:t>In caso di dubbi sul fatto che le modifiche proposte al modulo siano sostanziali o meno, si prega di comunicare con il proprio contatto EUROSPINE prima di utilizzare il modulo modificato.</w:t>
      </w:r>
    </w:p>
    <w:p w14:paraId="1A517524" w14:textId="77777777" w:rsidR="000E709D" w:rsidRPr="00F1495E" w:rsidRDefault="000E709D" w:rsidP="000E709D">
      <w:pPr>
        <w:pStyle w:val="Title"/>
        <w:ind w:left="0" w:firstLine="0"/>
        <w:jc w:val="both"/>
        <w:rPr>
          <w:rFonts w:asciiTheme="minorHAnsi" w:hAnsiTheme="minorHAnsi" w:cstheme="minorHAnsi"/>
          <w:sz w:val="22"/>
          <w:szCs w:val="22"/>
          <w:lang w:val="es-MX"/>
        </w:rPr>
      </w:pPr>
    </w:p>
    <w:p w14:paraId="4207955C" w14:textId="77777777" w:rsidR="000E709D" w:rsidRPr="00F1495E" w:rsidRDefault="000E709D" w:rsidP="000E709D">
      <w:pPr>
        <w:pStyle w:val="Title"/>
        <w:ind w:left="0" w:firstLine="0"/>
        <w:jc w:val="both"/>
        <w:rPr>
          <w:rFonts w:asciiTheme="minorHAnsi" w:hAnsiTheme="minorHAnsi" w:cstheme="minorHAnsi"/>
          <w:sz w:val="22"/>
          <w:szCs w:val="22"/>
          <w:lang w:val="es-MX"/>
        </w:rPr>
      </w:pPr>
      <w:r w:rsidRPr="00F1495E">
        <w:rPr>
          <w:rFonts w:asciiTheme="minorHAnsi" w:hAnsiTheme="minorHAnsi" w:cstheme="minorHAnsi"/>
          <w:sz w:val="22"/>
          <w:szCs w:val="22"/>
          <w:highlight w:val="yellow"/>
          <w:lang w:val="es-MX"/>
        </w:rPr>
        <w:t>***SI PREGA DI CANCELLARE QUESTO BANNER IN ALTO PRIMA DI INVIARE QUESTO DOCUMENTO AL TEAMING PARTY***</w:t>
      </w:r>
    </w:p>
    <w:p w14:paraId="0DB004F7" w14:textId="77777777" w:rsidR="000E709D" w:rsidRPr="008A23A5" w:rsidRDefault="000E709D" w:rsidP="00E1206F">
      <w:pPr>
        <w:jc w:val="both"/>
        <w:rPr>
          <w:rFonts w:asciiTheme="minorHAnsi" w:hAnsiTheme="minorHAnsi" w:cstheme="minorHAnsi"/>
          <w:b/>
          <w:bCs/>
          <w:color w:val="000000"/>
          <w:sz w:val="20"/>
          <w:szCs w:val="20"/>
          <w:shd w:val="clear" w:color="auto" w:fill="FFFFFF"/>
          <w:lang w:val="es-MX"/>
        </w:rPr>
      </w:pPr>
    </w:p>
    <w:p w14:paraId="0D528C76" w14:textId="77777777" w:rsidR="000E709D" w:rsidRPr="008A23A5" w:rsidRDefault="000E709D" w:rsidP="00E1206F">
      <w:pPr>
        <w:jc w:val="both"/>
        <w:rPr>
          <w:rFonts w:asciiTheme="minorHAnsi" w:hAnsiTheme="minorHAnsi" w:cstheme="minorHAnsi"/>
          <w:b/>
          <w:bCs/>
          <w:color w:val="000000"/>
          <w:sz w:val="20"/>
          <w:szCs w:val="20"/>
          <w:shd w:val="clear" w:color="auto" w:fill="FFFFFF"/>
          <w:lang w:val="it-IT"/>
        </w:rPr>
      </w:pPr>
    </w:p>
    <w:p w14:paraId="67B3438A" w14:textId="77777777" w:rsidR="000E709D" w:rsidRPr="008A23A5" w:rsidRDefault="000E709D" w:rsidP="00E1206F">
      <w:pPr>
        <w:jc w:val="both"/>
        <w:rPr>
          <w:rFonts w:asciiTheme="minorHAnsi" w:hAnsiTheme="minorHAnsi" w:cstheme="minorHAnsi"/>
          <w:b/>
          <w:bCs/>
          <w:color w:val="000000"/>
          <w:sz w:val="20"/>
          <w:szCs w:val="20"/>
          <w:shd w:val="clear" w:color="auto" w:fill="FFFFFF"/>
          <w:lang w:val="it-IT"/>
        </w:rPr>
      </w:pPr>
    </w:p>
    <w:p w14:paraId="2706C4D9" w14:textId="40F08F39" w:rsidR="00E1206F" w:rsidRPr="00F1495E" w:rsidRDefault="001231FE" w:rsidP="008A23A5">
      <w:pPr>
        <w:jc w:val="center"/>
        <w:rPr>
          <w:rFonts w:asciiTheme="minorHAnsi" w:hAnsiTheme="minorHAnsi" w:cstheme="minorHAnsi"/>
          <w:b/>
          <w:sz w:val="28"/>
          <w:szCs w:val="28"/>
          <w:lang w:val="es-419" w:eastAsia="de-DE"/>
        </w:rPr>
      </w:pPr>
      <w:r w:rsidRPr="00F1495E">
        <w:rPr>
          <w:rFonts w:asciiTheme="minorHAnsi" w:hAnsiTheme="minorHAnsi" w:cstheme="minorHAnsi"/>
          <w:b/>
          <w:sz w:val="28"/>
          <w:szCs w:val="28"/>
          <w:lang w:val="es-419" w:eastAsia="de-DE"/>
        </w:rPr>
        <w:t>Consenso informato del paziente</w:t>
      </w:r>
    </w:p>
    <w:p w14:paraId="7A094BAC" w14:textId="0924241A" w:rsidR="00E1206F" w:rsidRPr="00F1495E" w:rsidRDefault="001231FE" w:rsidP="008A23A5">
      <w:pPr>
        <w:rPr>
          <w:rFonts w:asciiTheme="minorHAnsi" w:hAnsiTheme="minorHAnsi" w:cstheme="minorHAnsi"/>
          <w:b/>
          <w:bCs/>
          <w:color w:val="000000"/>
          <w:sz w:val="22"/>
          <w:szCs w:val="22"/>
          <w:shd w:val="clear" w:color="auto" w:fill="FFFFFF"/>
          <w:lang w:val="it-IT"/>
        </w:rPr>
      </w:pPr>
      <w:r w:rsidRPr="008A23A5">
        <w:rPr>
          <w:rFonts w:asciiTheme="minorHAnsi" w:hAnsiTheme="minorHAnsi" w:cstheme="minorHAnsi"/>
          <w:color w:val="000000"/>
          <w:sz w:val="20"/>
          <w:szCs w:val="20"/>
          <w:lang w:val="it-IT"/>
        </w:rPr>
        <w:br/>
      </w:r>
      <w:r w:rsidRPr="008A23A5">
        <w:rPr>
          <w:rFonts w:asciiTheme="minorHAnsi" w:hAnsiTheme="minorHAnsi" w:cstheme="minorHAnsi"/>
          <w:color w:val="000000"/>
          <w:sz w:val="20"/>
          <w:szCs w:val="20"/>
          <w:lang w:val="it-IT"/>
        </w:rPr>
        <w:br/>
      </w:r>
      <w:r w:rsidRPr="00F1495E">
        <w:rPr>
          <w:rFonts w:asciiTheme="minorHAnsi" w:hAnsiTheme="minorHAnsi" w:cstheme="minorHAnsi"/>
          <w:b/>
          <w:bCs/>
          <w:color w:val="000000"/>
          <w:sz w:val="22"/>
          <w:szCs w:val="22"/>
          <w:shd w:val="clear" w:color="auto" w:fill="FFFFFF"/>
          <w:lang w:val="it-IT"/>
        </w:rPr>
        <w:t xml:space="preserve">Consenso informato del paziente in merito al trattamento dei dati </w:t>
      </w:r>
      <w:r w:rsidR="00E1206F" w:rsidRPr="00F1495E">
        <w:rPr>
          <w:rFonts w:asciiTheme="minorHAnsi" w:hAnsiTheme="minorHAnsi" w:cstheme="minorHAnsi"/>
          <w:b/>
          <w:bCs/>
          <w:color w:val="000000"/>
          <w:sz w:val="22"/>
          <w:szCs w:val="22"/>
          <w:shd w:val="clear" w:color="auto" w:fill="FFFFFF"/>
          <w:lang w:val="it-IT"/>
        </w:rPr>
        <w:t xml:space="preserve">clinici generati da </w:t>
      </w:r>
      <w:r w:rsidR="00FA27E6" w:rsidRPr="00F1495E">
        <w:rPr>
          <w:rFonts w:asciiTheme="minorHAnsi" w:hAnsiTheme="minorHAnsi" w:cstheme="minorHAnsi"/>
          <w:b/>
          <w:bCs/>
          <w:color w:val="000000"/>
          <w:sz w:val="22"/>
          <w:szCs w:val="22"/>
          <w:shd w:val="clear" w:color="auto" w:fill="FFFFFF"/>
          <w:lang w:val="it-IT"/>
        </w:rPr>
        <w:t>&lt;&lt;</w:t>
      </w:r>
      <w:r w:rsidRPr="00F1495E">
        <w:rPr>
          <w:rFonts w:asciiTheme="minorHAnsi" w:hAnsiTheme="minorHAnsi" w:cstheme="minorHAnsi"/>
          <w:b/>
          <w:bCs/>
          <w:color w:val="000000"/>
          <w:sz w:val="22"/>
          <w:szCs w:val="22"/>
          <w:shd w:val="clear" w:color="auto" w:fill="FFFFFF"/>
          <w:lang w:val="it-IT"/>
        </w:rPr>
        <w:t xml:space="preserve">inserire il nome dell'ospedale&gt;&gt; in </w:t>
      </w:r>
      <w:r w:rsidR="00FA27E6" w:rsidRPr="00F1495E">
        <w:rPr>
          <w:rFonts w:asciiTheme="minorHAnsi" w:hAnsiTheme="minorHAnsi" w:cstheme="minorHAnsi"/>
          <w:b/>
          <w:bCs/>
          <w:color w:val="000000"/>
          <w:sz w:val="22"/>
          <w:szCs w:val="22"/>
          <w:shd w:val="clear" w:color="auto" w:fill="FFFFFF"/>
          <w:lang w:val="it-IT"/>
        </w:rPr>
        <w:t>&lt;&lt;</w:t>
      </w:r>
      <w:r w:rsidRPr="00F1495E">
        <w:rPr>
          <w:rFonts w:asciiTheme="minorHAnsi" w:hAnsiTheme="minorHAnsi" w:cstheme="minorHAnsi"/>
          <w:b/>
          <w:bCs/>
          <w:color w:val="000000"/>
          <w:sz w:val="22"/>
          <w:szCs w:val="22"/>
          <w:shd w:val="clear" w:color="auto" w:fill="FFFFFF"/>
          <w:lang w:val="it-IT"/>
        </w:rPr>
        <w:t xml:space="preserve">inserire il luogo dell'ospedale&gt;&gt; da parte di EUROSPINE, Spine Society of Europe e </w:t>
      </w:r>
      <w:r w:rsidR="00B97A9E" w:rsidRPr="00B97A9E">
        <w:rPr>
          <w:rFonts w:asciiTheme="minorHAnsi" w:hAnsiTheme="minorHAnsi" w:cstheme="minorHAnsi"/>
          <w:b/>
          <w:bCs/>
          <w:color w:val="000000"/>
          <w:sz w:val="22"/>
          <w:szCs w:val="22"/>
          <w:shd w:val="clear" w:color="auto" w:fill="FFFFFF"/>
          <w:lang w:val="it-IT"/>
        </w:rPr>
        <w:t>NEC Software Solutions UK Ltd</w:t>
      </w:r>
      <w:r w:rsidRPr="00F1495E">
        <w:rPr>
          <w:rFonts w:asciiTheme="minorHAnsi" w:hAnsiTheme="minorHAnsi" w:cstheme="minorHAnsi"/>
          <w:b/>
          <w:bCs/>
          <w:color w:val="000000"/>
          <w:sz w:val="22"/>
          <w:szCs w:val="22"/>
          <w:shd w:val="clear" w:color="auto" w:fill="FFFFFF"/>
          <w:lang w:val="it-IT"/>
        </w:rPr>
        <w:t xml:space="preserve"> (</w:t>
      </w:r>
      <w:r w:rsidR="00FA27E6" w:rsidRPr="00F1495E">
        <w:rPr>
          <w:rFonts w:asciiTheme="minorHAnsi" w:hAnsiTheme="minorHAnsi" w:cstheme="minorHAnsi"/>
          <w:b/>
          <w:bCs/>
          <w:color w:val="000000"/>
          <w:sz w:val="22"/>
          <w:szCs w:val="22"/>
          <w:shd w:val="clear" w:color="auto" w:fill="FFFFFF"/>
          <w:lang w:val="it-IT"/>
        </w:rPr>
        <w:t xml:space="preserve">abbreviata </w:t>
      </w:r>
      <w:r w:rsidRPr="00F1495E">
        <w:rPr>
          <w:rFonts w:asciiTheme="minorHAnsi" w:hAnsiTheme="minorHAnsi" w:cstheme="minorHAnsi"/>
          <w:b/>
          <w:bCs/>
          <w:color w:val="000000"/>
          <w:sz w:val="22"/>
          <w:szCs w:val="22"/>
          <w:shd w:val="clear" w:color="auto" w:fill="FFFFFF"/>
          <w:lang w:val="it-IT"/>
        </w:rPr>
        <w:t>"</w:t>
      </w:r>
      <w:r w:rsidR="00B97A9E">
        <w:rPr>
          <w:rFonts w:asciiTheme="minorHAnsi" w:hAnsiTheme="minorHAnsi" w:cstheme="minorHAnsi"/>
          <w:b/>
          <w:bCs/>
          <w:color w:val="000000"/>
          <w:sz w:val="22"/>
          <w:szCs w:val="22"/>
          <w:shd w:val="clear" w:color="auto" w:fill="FFFFFF"/>
          <w:lang w:val="it-IT"/>
        </w:rPr>
        <w:t>NEC</w:t>
      </w:r>
      <w:r w:rsidRPr="00F1495E">
        <w:rPr>
          <w:rFonts w:asciiTheme="minorHAnsi" w:hAnsiTheme="minorHAnsi" w:cstheme="minorHAnsi"/>
          <w:b/>
          <w:bCs/>
          <w:color w:val="000000"/>
          <w:sz w:val="22"/>
          <w:szCs w:val="22"/>
          <w:shd w:val="clear" w:color="auto" w:fill="FFFFFF"/>
          <w:lang w:val="it-IT"/>
        </w:rPr>
        <w:t>") nel Regno Unito.</w:t>
      </w:r>
    </w:p>
    <w:p w14:paraId="2E8F7667" w14:textId="4316DC94" w:rsidR="00E1206F"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b/>
          <w:bCs/>
          <w:color w:val="000000"/>
          <w:sz w:val="22"/>
          <w:szCs w:val="22"/>
          <w:shd w:val="clear" w:color="auto" w:fill="FFFFFF"/>
          <w:lang w:val="it-IT"/>
        </w:rPr>
        <w:t xml:space="preserve">1. Chi siamo e per quali finalità raccogliamo, utilizziamo ed elaboriamo i </w:t>
      </w:r>
      <w:r w:rsidR="00FA27E6" w:rsidRPr="00F1495E">
        <w:rPr>
          <w:rFonts w:asciiTheme="minorHAnsi" w:hAnsiTheme="minorHAnsi" w:cstheme="minorHAnsi"/>
          <w:b/>
          <w:bCs/>
          <w:color w:val="000000"/>
          <w:sz w:val="22"/>
          <w:szCs w:val="22"/>
          <w:shd w:val="clear" w:color="auto" w:fill="FFFFFF"/>
          <w:lang w:val="it-IT"/>
        </w:rPr>
        <w:t>vostri</w:t>
      </w:r>
      <w:r w:rsidRPr="00F1495E">
        <w:rPr>
          <w:rFonts w:asciiTheme="minorHAnsi" w:hAnsiTheme="minorHAnsi" w:cstheme="minorHAnsi"/>
          <w:b/>
          <w:bCs/>
          <w:color w:val="000000"/>
          <w:sz w:val="22"/>
          <w:szCs w:val="22"/>
          <w:shd w:val="clear" w:color="auto" w:fill="FFFFFF"/>
          <w:lang w:val="it-IT"/>
        </w:rPr>
        <w:t xml:space="preserve"> dati personali?</w:t>
      </w:r>
    </w:p>
    <w:p w14:paraId="45A93BDD" w14:textId="3BEB562D" w:rsidR="008A23A5"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008A23A5" w:rsidRPr="00F1495E">
        <w:rPr>
          <w:rFonts w:asciiTheme="minorHAnsi" w:hAnsiTheme="minorHAnsi" w:cstheme="minorHAnsi"/>
          <w:color w:val="000000"/>
          <w:sz w:val="22"/>
          <w:szCs w:val="22"/>
          <w:shd w:val="clear" w:color="auto" w:fill="FFFFFF"/>
          <w:lang w:val="it-IT"/>
        </w:rPr>
        <w:t xml:space="preserve">L'ospedale &lt;&lt;inserire il nome dell'ospedale&gt;&gt; e </w:t>
      </w:r>
      <w:r w:rsidR="002F4EB0">
        <w:rPr>
          <w:rFonts w:asciiTheme="minorHAnsi" w:hAnsiTheme="minorHAnsi" w:cstheme="minorHAnsi"/>
          <w:color w:val="000000"/>
          <w:sz w:val="22"/>
          <w:szCs w:val="22"/>
          <w:shd w:val="clear" w:color="auto" w:fill="FFFFFF"/>
          <w:lang w:val="it-IT"/>
        </w:rPr>
        <w:t>NEC</w:t>
      </w:r>
      <w:r w:rsidR="008A23A5" w:rsidRPr="00F1495E">
        <w:rPr>
          <w:rFonts w:asciiTheme="minorHAnsi" w:hAnsiTheme="minorHAnsi" w:cstheme="minorHAnsi"/>
          <w:color w:val="000000"/>
          <w:sz w:val="22"/>
          <w:szCs w:val="22"/>
          <w:shd w:val="clear" w:color="auto" w:fill="FFFFFF"/>
          <w:lang w:val="it-IT"/>
        </w:rPr>
        <w:t xml:space="preserve">, il provider di hosting del registro, lavorano insieme sotto la direzione e la supervisione di EUROSPINE, the Spine Society of Europe, </w:t>
      </w:r>
      <w:r w:rsidR="00CE5C1F">
        <w:rPr>
          <w:rFonts w:asciiTheme="minorHAnsi" w:hAnsiTheme="minorHAnsi" w:cstheme="minorHAnsi"/>
          <w:color w:val="000000"/>
          <w:sz w:val="22"/>
          <w:szCs w:val="22"/>
          <w:shd w:val="clear" w:color="auto" w:fill="FFFFFF"/>
          <w:lang w:val="it-IT"/>
        </w:rPr>
        <w:t>c/o Pfister Treuhand, Bankstrasse</w:t>
      </w:r>
      <w:r w:rsidR="00371A62">
        <w:rPr>
          <w:rFonts w:asciiTheme="minorHAnsi" w:hAnsiTheme="minorHAnsi" w:cstheme="minorHAnsi"/>
          <w:color w:val="000000"/>
          <w:sz w:val="22"/>
          <w:szCs w:val="22"/>
          <w:shd w:val="clear" w:color="auto" w:fill="FFFFFF"/>
          <w:lang w:val="it-IT"/>
        </w:rPr>
        <w:t xml:space="preserve"> 4</w:t>
      </w:r>
      <w:r w:rsidR="008A23A5" w:rsidRPr="00F1495E">
        <w:rPr>
          <w:rFonts w:asciiTheme="minorHAnsi" w:hAnsiTheme="minorHAnsi" w:cstheme="minorHAnsi"/>
          <w:color w:val="000000"/>
          <w:sz w:val="22"/>
          <w:szCs w:val="22"/>
          <w:shd w:val="clear" w:color="auto" w:fill="FFFFFF"/>
          <w:lang w:val="it-IT"/>
        </w:rPr>
        <w:t>, 8610 Uster-Zürich, Svizzera, raccogliendo in maniera centralizzata i dati medici nel registro Europeo della colonna vertebrale "Spine Tango".</w:t>
      </w:r>
      <w:r w:rsidR="008A23A5" w:rsidRPr="00F1495E">
        <w:rPr>
          <w:rStyle w:val="apple-converted-space"/>
          <w:rFonts w:asciiTheme="minorHAnsi" w:hAnsiTheme="minorHAnsi" w:cstheme="minorHAnsi"/>
          <w:color w:val="000000"/>
          <w:sz w:val="22"/>
          <w:szCs w:val="22"/>
          <w:shd w:val="clear" w:color="auto" w:fill="F7F7F7"/>
          <w:lang w:val="it-IT"/>
        </w:rPr>
        <w:t> </w:t>
      </w:r>
      <w:r w:rsidR="008A23A5" w:rsidRPr="00F1495E">
        <w:rPr>
          <w:rFonts w:asciiTheme="minorHAnsi" w:hAnsiTheme="minorHAnsi" w:cstheme="minorHAnsi"/>
          <w:color w:val="000000"/>
          <w:sz w:val="22"/>
          <w:szCs w:val="22"/>
          <w:shd w:val="clear" w:color="auto" w:fill="FFFFFF"/>
          <w:lang w:val="it-IT"/>
        </w:rPr>
        <w:t xml:space="preserve">L'ospedale trasferisce i vostri dati tramite una rete di provider di servizi di applicazione elettronica a </w:t>
      </w:r>
      <w:r w:rsidR="002F4EB0">
        <w:rPr>
          <w:rFonts w:asciiTheme="minorHAnsi" w:hAnsiTheme="minorHAnsi" w:cstheme="minorHAnsi"/>
          <w:color w:val="000000"/>
          <w:sz w:val="22"/>
          <w:szCs w:val="22"/>
          <w:shd w:val="clear" w:color="auto" w:fill="FFFFFF"/>
          <w:lang w:val="it-IT"/>
        </w:rPr>
        <w:t>NEC</w:t>
      </w:r>
      <w:r w:rsidR="008A23A5" w:rsidRPr="00F1495E">
        <w:rPr>
          <w:rFonts w:asciiTheme="minorHAnsi" w:hAnsiTheme="minorHAnsi" w:cstheme="minorHAnsi"/>
          <w:color w:val="000000"/>
          <w:sz w:val="22"/>
          <w:szCs w:val="22"/>
          <w:shd w:val="clear" w:color="auto" w:fill="FFFFFF"/>
          <w:lang w:val="it-IT"/>
        </w:rPr>
        <w:t xml:space="preserve"> per la memorizzazione e la valutazione.</w:t>
      </w:r>
    </w:p>
    <w:p w14:paraId="30CA534C" w14:textId="5CEA60DA" w:rsidR="001231FE" w:rsidRPr="00F1495E" w:rsidRDefault="001231FE" w:rsidP="008A23A5">
      <w:pPr>
        <w:rPr>
          <w:rFonts w:asciiTheme="minorHAnsi" w:hAnsiTheme="minorHAnsi" w:cstheme="minorHAnsi"/>
          <w:color w:val="000000"/>
          <w:sz w:val="22"/>
          <w:szCs w:val="22"/>
          <w:shd w:val="clear" w:color="auto" w:fill="FFFFFF"/>
          <w:lang w:val="it-IT"/>
        </w:rPr>
      </w:pPr>
    </w:p>
    <w:p w14:paraId="1145A35F" w14:textId="77777777" w:rsidR="00E1206F"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t>Il pool di dati è valutato per l'assicurazione della qualità per quanto riguarda le prestazioni dei vari impianti e trattamenti spinali, consentendo di identificare gli impianti malfunzionanti e di contattare gli ospedali coinvolti e tutti i pazienti che hanno ricevuto tali impianti per un esame di follow-up. Il registro facilita pertanto una migliore protezione dei consumatori.</w:t>
      </w:r>
    </w:p>
    <w:p w14:paraId="6CFDAD2B" w14:textId="77777777" w:rsidR="00E1206F"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b/>
          <w:bCs/>
          <w:color w:val="000000"/>
          <w:sz w:val="22"/>
          <w:szCs w:val="22"/>
          <w:shd w:val="clear" w:color="auto" w:fill="FFFFFF"/>
          <w:lang w:val="it-IT"/>
        </w:rPr>
        <w:t>2. Quali dati personali raccogliamo?</w:t>
      </w:r>
    </w:p>
    <w:p w14:paraId="5FB97B87" w14:textId="7BFF34DC" w:rsidR="001231FE"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shd w:val="clear" w:color="auto" w:fill="FFFFFF"/>
          <w:lang w:val="it-IT"/>
        </w:rPr>
        <w:t xml:space="preserve">Sulla base del </w:t>
      </w:r>
      <w:r w:rsidR="00FA27E6" w:rsidRPr="00F1495E">
        <w:rPr>
          <w:rFonts w:asciiTheme="minorHAnsi" w:hAnsiTheme="minorHAnsi" w:cstheme="minorHAnsi"/>
          <w:color w:val="000000"/>
          <w:sz w:val="22"/>
          <w:szCs w:val="22"/>
          <w:shd w:val="clear" w:color="auto" w:fill="FFFFFF"/>
          <w:lang w:val="it-IT"/>
        </w:rPr>
        <w:t>vostro</w:t>
      </w:r>
      <w:r w:rsidRPr="00F1495E">
        <w:rPr>
          <w:rFonts w:asciiTheme="minorHAnsi" w:hAnsiTheme="minorHAnsi" w:cstheme="minorHAnsi"/>
          <w:color w:val="000000"/>
          <w:sz w:val="22"/>
          <w:szCs w:val="22"/>
          <w:shd w:val="clear" w:color="auto" w:fill="FFFFFF"/>
          <w:lang w:val="it-IT"/>
        </w:rPr>
        <w:t xml:space="preserve"> esplicito consenso e</w:t>
      </w:r>
      <w:r w:rsidR="00E83FB6" w:rsidRPr="00F1495E">
        <w:rPr>
          <w:rFonts w:asciiTheme="minorHAnsi" w:hAnsiTheme="minorHAnsi" w:cstheme="minorHAnsi"/>
          <w:color w:val="000000"/>
          <w:sz w:val="22"/>
          <w:szCs w:val="22"/>
          <w:shd w:val="clear" w:color="auto" w:fill="FFFFFF"/>
          <w:lang w:val="it-IT"/>
        </w:rPr>
        <w:t xml:space="preserve"> secondo </w:t>
      </w:r>
      <w:r w:rsidRPr="00F1495E">
        <w:rPr>
          <w:rFonts w:asciiTheme="minorHAnsi" w:hAnsiTheme="minorHAnsi" w:cstheme="minorHAnsi"/>
          <w:color w:val="000000"/>
          <w:sz w:val="22"/>
          <w:szCs w:val="22"/>
          <w:shd w:val="clear" w:color="auto" w:fill="FFFFFF"/>
          <w:lang w:val="it-IT"/>
        </w:rPr>
        <w:t xml:space="preserve">l'articolo 9 (2) (a) GDPR, l'ospedale può archiviare </w:t>
      </w:r>
      <w:r w:rsidRPr="00F1495E">
        <w:rPr>
          <w:rFonts w:asciiTheme="minorHAnsi" w:hAnsiTheme="minorHAnsi" w:cstheme="minorHAnsi"/>
          <w:color w:val="000000"/>
          <w:sz w:val="22"/>
          <w:szCs w:val="22"/>
          <w:shd w:val="clear" w:color="auto" w:fill="FFFFFF"/>
          <w:lang w:val="it-IT"/>
        </w:rPr>
        <w:lastRenderedPageBreak/>
        <w:t>centralmente tutti i dati medici pertinenti. Questo include i dati di ammissione, chirurgia/ trattamento, riabilitazione, e gli esami di follow-up registrati dai vari reparti ospedalieri. Di conseguenza, nella misura autorizzata dalla legge applicabile, questo consenso si riferisce a tutti i dati generati durante l'ospedalizzazione o</w:t>
      </w:r>
      <w:r w:rsidR="00E83FB6" w:rsidRPr="00F1495E">
        <w:rPr>
          <w:rFonts w:asciiTheme="minorHAnsi" w:hAnsiTheme="minorHAnsi" w:cstheme="minorHAnsi"/>
          <w:color w:val="000000"/>
          <w:sz w:val="22"/>
          <w:szCs w:val="22"/>
          <w:shd w:val="clear" w:color="auto" w:fill="FFFFFF"/>
          <w:lang w:val="it-IT"/>
        </w:rPr>
        <w:t xml:space="preserve"> il trattamento</w:t>
      </w:r>
      <w:r w:rsidRPr="00F1495E">
        <w:rPr>
          <w:rFonts w:asciiTheme="minorHAnsi" w:hAnsiTheme="minorHAnsi" w:cstheme="minorHAnsi"/>
          <w:color w:val="000000"/>
          <w:sz w:val="22"/>
          <w:szCs w:val="22"/>
          <w:shd w:val="clear" w:color="auto" w:fill="FFFFFF"/>
          <w:lang w:val="it-IT"/>
        </w:rPr>
        <w:t xml:space="preserve"> ambulatoriale.</w:t>
      </w:r>
      <w:r w:rsidR="00E83FB6" w:rsidRPr="00F1495E">
        <w:rPr>
          <w:rFonts w:asciiTheme="minorHAnsi" w:hAnsiTheme="minorHAnsi" w:cstheme="minorHAnsi"/>
          <w:color w:val="000000"/>
          <w:sz w:val="22"/>
          <w:szCs w:val="22"/>
          <w:shd w:val="clear" w:color="auto" w:fill="FFFFFF"/>
          <w:lang w:val="it-IT"/>
        </w:rPr>
        <w:t xml:space="preserve"> Sono compresi anche i vostri dati di contatto, così come i vostri dati clinici e di salute.</w:t>
      </w:r>
    </w:p>
    <w:p w14:paraId="0F964406" w14:textId="12BC5EBE" w:rsidR="001231FE" w:rsidRPr="00F1495E" w:rsidRDefault="001231FE" w:rsidP="008A23A5">
      <w:pPr>
        <w:rPr>
          <w:rFonts w:asciiTheme="minorHAnsi" w:hAnsiTheme="minorHAnsi" w:cstheme="minorHAnsi"/>
          <w:color w:val="000000"/>
          <w:sz w:val="22"/>
          <w:szCs w:val="22"/>
          <w:shd w:val="clear" w:color="auto" w:fill="FFFFFF"/>
          <w:lang w:val="it-IT"/>
        </w:rPr>
      </w:pPr>
    </w:p>
    <w:p w14:paraId="2E982EAD" w14:textId="77777777" w:rsidR="00E1206F"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b/>
          <w:bCs/>
          <w:color w:val="000000"/>
          <w:sz w:val="22"/>
          <w:szCs w:val="22"/>
          <w:shd w:val="clear" w:color="auto" w:fill="FFFFFF"/>
          <w:lang w:val="it-IT"/>
        </w:rPr>
        <w:t>3. Chi ha accesso ai tuoi dati?</w:t>
      </w:r>
    </w:p>
    <w:p w14:paraId="52FB4BA2" w14:textId="346906D7" w:rsidR="00E1206F"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shd w:val="clear" w:color="auto" w:fill="FFFFFF"/>
          <w:lang w:val="it-IT"/>
        </w:rPr>
        <w:t xml:space="preserve">Oltre all'ospedale che raccoglie i </w:t>
      </w:r>
      <w:r w:rsidR="00E83FB6" w:rsidRPr="00F1495E">
        <w:rPr>
          <w:rFonts w:asciiTheme="minorHAnsi" w:hAnsiTheme="minorHAnsi" w:cstheme="minorHAnsi"/>
          <w:color w:val="000000"/>
          <w:sz w:val="22"/>
          <w:szCs w:val="22"/>
          <w:shd w:val="clear" w:color="auto" w:fill="FFFFFF"/>
          <w:lang w:val="it-IT"/>
        </w:rPr>
        <w:t>vostri</w:t>
      </w:r>
      <w:r w:rsidRPr="00F1495E">
        <w:rPr>
          <w:rFonts w:asciiTheme="minorHAnsi" w:hAnsiTheme="minorHAnsi" w:cstheme="minorHAnsi"/>
          <w:color w:val="000000"/>
          <w:sz w:val="22"/>
          <w:szCs w:val="22"/>
          <w:shd w:val="clear" w:color="auto" w:fill="FFFFFF"/>
          <w:lang w:val="it-IT"/>
        </w:rPr>
        <w:t xml:space="preserve"> dati, </w:t>
      </w:r>
      <w:r w:rsidR="002F4EB0">
        <w:rPr>
          <w:rFonts w:asciiTheme="minorHAnsi" w:hAnsiTheme="minorHAnsi" w:cstheme="minorHAnsi"/>
          <w:color w:val="000000"/>
          <w:sz w:val="22"/>
          <w:szCs w:val="22"/>
          <w:shd w:val="clear" w:color="auto" w:fill="FFFFFF"/>
          <w:lang w:val="it-IT"/>
        </w:rPr>
        <w:t>NEC</w:t>
      </w:r>
      <w:r w:rsidRPr="00F1495E">
        <w:rPr>
          <w:rFonts w:asciiTheme="minorHAnsi" w:hAnsiTheme="minorHAnsi" w:cstheme="minorHAnsi"/>
          <w:color w:val="000000"/>
          <w:sz w:val="22"/>
          <w:szCs w:val="22"/>
          <w:shd w:val="clear" w:color="auto" w:fill="FFFFFF"/>
          <w:lang w:val="it-IT"/>
        </w:rPr>
        <w:t xml:space="preserve"> (nel Regno Unito)</w:t>
      </w:r>
      <w:r w:rsidR="00E83FB6" w:rsidRPr="00F1495E">
        <w:rPr>
          <w:rFonts w:asciiTheme="minorHAnsi" w:hAnsiTheme="minorHAnsi" w:cstheme="minorHAnsi"/>
          <w:color w:val="000000"/>
          <w:sz w:val="22"/>
          <w:szCs w:val="22"/>
          <w:shd w:val="clear" w:color="auto" w:fill="FFFFFF"/>
          <w:lang w:val="it-IT"/>
        </w:rPr>
        <w:t>,</w:t>
      </w:r>
      <w:r w:rsidRPr="00F1495E">
        <w:rPr>
          <w:rFonts w:asciiTheme="minorHAnsi" w:hAnsiTheme="minorHAnsi" w:cstheme="minorHAnsi"/>
          <w:color w:val="000000"/>
          <w:sz w:val="22"/>
          <w:szCs w:val="22"/>
          <w:shd w:val="clear" w:color="auto" w:fill="FFFFFF"/>
          <w:lang w:val="it-IT"/>
        </w:rPr>
        <w:t xml:space="preserve"> in qualità di fornitore di servizi, così come EUROSPINE (in Svizzera)</w:t>
      </w:r>
      <w:r w:rsidR="00E83FB6" w:rsidRPr="00F1495E">
        <w:rPr>
          <w:rFonts w:asciiTheme="minorHAnsi" w:hAnsiTheme="minorHAnsi" w:cstheme="minorHAnsi"/>
          <w:color w:val="000000"/>
          <w:sz w:val="22"/>
          <w:szCs w:val="22"/>
          <w:shd w:val="clear" w:color="auto" w:fill="FFFFFF"/>
          <w:lang w:val="it-IT"/>
        </w:rPr>
        <w:t>,</w:t>
      </w:r>
      <w:r w:rsidRPr="00F1495E">
        <w:rPr>
          <w:rFonts w:asciiTheme="minorHAnsi" w:hAnsiTheme="minorHAnsi" w:cstheme="minorHAnsi"/>
          <w:color w:val="000000"/>
          <w:sz w:val="22"/>
          <w:szCs w:val="22"/>
          <w:shd w:val="clear" w:color="auto" w:fill="FFFFFF"/>
          <w:lang w:val="it-IT"/>
        </w:rPr>
        <w:t xml:space="preserve"> in qualità di proprietario del registro</w:t>
      </w:r>
      <w:r w:rsidR="00E83FB6" w:rsidRPr="00F1495E">
        <w:rPr>
          <w:rFonts w:asciiTheme="minorHAnsi" w:hAnsiTheme="minorHAnsi" w:cstheme="minorHAnsi"/>
          <w:color w:val="000000"/>
          <w:sz w:val="22"/>
          <w:szCs w:val="22"/>
          <w:shd w:val="clear" w:color="auto" w:fill="FFFFFF"/>
          <w:lang w:val="it-IT"/>
        </w:rPr>
        <w:t>,</w:t>
      </w:r>
      <w:r w:rsidRPr="00F1495E">
        <w:rPr>
          <w:rFonts w:asciiTheme="minorHAnsi" w:hAnsiTheme="minorHAnsi" w:cstheme="minorHAnsi"/>
          <w:color w:val="000000"/>
          <w:sz w:val="22"/>
          <w:szCs w:val="22"/>
          <w:shd w:val="clear" w:color="auto" w:fill="FFFFFF"/>
          <w:lang w:val="it-IT"/>
        </w:rPr>
        <w:t xml:space="preserve"> avranno accesso ai </w:t>
      </w:r>
      <w:r w:rsidR="00E83FB6" w:rsidRPr="00F1495E">
        <w:rPr>
          <w:rFonts w:asciiTheme="minorHAnsi" w:hAnsiTheme="minorHAnsi" w:cstheme="minorHAnsi"/>
          <w:color w:val="000000"/>
          <w:sz w:val="22"/>
          <w:szCs w:val="22"/>
          <w:shd w:val="clear" w:color="auto" w:fill="FFFFFF"/>
          <w:lang w:val="it-IT"/>
        </w:rPr>
        <w:t>vostri</w:t>
      </w:r>
      <w:r w:rsidRPr="00F1495E">
        <w:rPr>
          <w:rFonts w:asciiTheme="minorHAnsi" w:hAnsiTheme="minorHAnsi" w:cstheme="minorHAnsi"/>
          <w:color w:val="000000"/>
          <w:sz w:val="22"/>
          <w:szCs w:val="22"/>
          <w:shd w:val="clear" w:color="auto" w:fill="FFFFFF"/>
          <w:lang w:val="it-IT"/>
        </w:rPr>
        <w:t xml:space="preserve"> dati personali esclusivamente per soddisfare </w:t>
      </w:r>
      <w:r w:rsidR="00E83FB6" w:rsidRPr="00F1495E">
        <w:rPr>
          <w:rFonts w:asciiTheme="minorHAnsi" w:hAnsiTheme="minorHAnsi" w:cstheme="minorHAnsi"/>
          <w:color w:val="000000"/>
          <w:sz w:val="22"/>
          <w:szCs w:val="22"/>
          <w:shd w:val="clear" w:color="auto" w:fill="FFFFFF"/>
          <w:lang w:val="it-IT"/>
        </w:rPr>
        <w:t>gli scopi del registro sopra descritti</w:t>
      </w:r>
      <w:r w:rsidRPr="00F1495E">
        <w:rPr>
          <w:rFonts w:asciiTheme="minorHAnsi" w:hAnsiTheme="minorHAnsi" w:cstheme="minorHAnsi"/>
          <w:color w:val="000000"/>
          <w:sz w:val="22"/>
          <w:szCs w:val="22"/>
          <w:shd w:val="clear" w:color="auto" w:fill="FFFFFF"/>
          <w:lang w:val="it-IT"/>
        </w:rPr>
        <w:t>.</w:t>
      </w:r>
    </w:p>
    <w:p w14:paraId="55724902" w14:textId="75DB46A3" w:rsidR="00E1206F"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008A23A5" w:rsidRPr="00F1495E">
        <w:rPr>
          <w:rFonts w:asciiTheme="minorHAnsi" w:hAnsiTheme="minorHAnsi" w:cstheme="minorHAnsi"/>
          <w:color w:val="000000"/>
          <w:sz w:val="22"/>
          <w:szCs w:val="22"/>
          <w:shd w:val="clear" w:color="auto" w:fill="FFFFFF"/>
          <w:lang w:val="it-IT"/>
        </w:rPr>
        <w:t xml:space="preserve">Altri ospedali possono richiedere l'accesso ai dati conservati da </w:t>
      </w:r>
      <w:r w:rsidR="002F4EB0">
        <w:rPr>
          <w:rFonts w:asciiTheme="minorHAnsi" w:hAnsiTheme="minorHAnsi" w:cstheme="minorHAnsi"/>
          <w:color w:val="000000"/>
          <w:sz w:val="22"/>
          <w:szCs w:val="22"/>
          <w:shd w:val="clear" w:color="auto" w:fill="FFFFFF"/>
          <w:lang w:val="it-IT"/>
        </w:rPr>
        <w:t>NEC</w:t>
      </w:r>
      <w:r w:rsidR="008A23A5" w:rsidRPr="00F1495E">
        <w:rPr>
          <w:rFonts w:asciiTheme="minorHAnsi" w:hAnsiTheme="minorHAnsi" w:cstheme="minorHAnsi"/>
          <w:color w:val="000000"/>
          <w:sz w:val="22"/>
          <w:szCs w:val="22"/>
          <w:shd w:val="clear" w:color="auto" w:fill="FFFFFF"/>
          <w:lang w:val="it-IT"/>
        </w:rPr>
        <w:t xml:space="preserve"> a EUROSPINE per motivi di ricerca. Se la richiesta viene accolta, gli ospedali avranno accesso solo a dati resi anonimi. Inoltre, i fornitori di impianti possono richiedere a EUROSPINE l'accesso ai dati conservati da </w:t>
      </w:r>
      <w:r w:rsidR="002F4EB0">
        <w:rPr>
          <w:rFonts w:asciiTheme="minorHAnsi" w:hAnsiTheme="minorHAnsi" w:cstheme="minorHAnsi"/>
          <w:color w:val="000000"/>
          <w:sz w:val="22"/>
          <w:szCs w:val="22"/>
          <w:shd w:val="clear" w:color="auto" w:fill="FFFFFF"/>
          <w:lang w:val="it-IT"/>
        </w:rPr>
        <w:t>NEC</w:t>
      </w:r>
      <w:r w:rsidR="008A23A5" w:rsidRPr="00F1495E">
        <w:rPr>
          <w:rFonts w:asciiTheme="minorHAnsi" w:hAnsiTheme="minorHAnsi" w:cstheme="minorHAnsi"/>
          <w:color w:val="000000"/>
          <w:sz w:val="22"/>
          <w:szCs w:val="22"/>
          <w:shd w:val="clear" w:color="auto" w:fill="FFFFFF"/>
          <w:lang w:val="it-IT"/>
        </w:rPr>
        <w:t xml:space="preserve"> per garantire la qualità dei loro prodotti. Se la richiesta viene accolta, gli ospedali avranno accesso solo a dati aggregati.</w:t>
      </w: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lang w:val="it-IT"/>
        </w:rPr>
        <w:br/>
      </w:r>
      <w:r w:rsidRPr="00F1495E">
        <w:rPr>
          <w:rFonts w:asciiTheme="minorHAnsi" w:hAnsiTheme="minorHAnsi" w:cstheme="minorHAnsi"/>
          <w:b/>
          <w:bCs/>
          <w:color w:val="000000"/>
          <w:sz w:val="22"/>
          <w:szCs w:val="22"/>
          <w:shd w:val="clear" w:color="auto" w:fill="FFFFFF"/>
          <w:lang w:val="it-IT"/>
        </w:rPr>
        <w:t>4. Per quanto tempo conserviamo i tuoi dati personali?</w:t>
      </w:r>
    </w:p>
    <w:p w14:paraId="5DE36A56" w14:textId="7986EBF1" w:rsidR="008A23A5" w:rsidRPr="00F1495E" w:rsidRDefault="001231FE" w:rsidP="008A23A5">
      <w:pPr>
        <w:rPr>
          <w:rStyle w:val="apple-converted-space"/>
          <w:rFonts w:asciiTheme="minorHAnsi" w:hAnsiTheme="minorHAnsi" w:cstheme="minorHAnsi"/>
          <w:color w:val="000000"/>
          <w:sz w:val="22"/>
          <w:szCs w:val="22"/>
          <w:shd w:val="clear" w:color="auto" w:fill="F7F7F7"/>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shd w:val="clear" w:color="auto" w:fill="FFFFFF"/>
          <w:lang w:val="it-IT"/>
        </w:rPr>
        <w:t xml:space="preserve">EUROSPINE conserverà i vostri dati personali per tutto il tempo necessario per adempiere alle finalità </w:t>
      </w:r>
      <w:r w:rsidR="00F360D3" w:rsidRPr="00F1495E">
        <w:rPr>
          <w:rFonts w:asciiTheme="minorHAnsi" w:hAnsiTheme="minorHAnsi" w:cstheme="minorHAnsi"/>
          <w:color w:val="000000"/>
          <w:sz w:val="22"/>
          <w:szCs w:val="22"/>
          <w:shd w:val="clear" w:color="auto" w:fill="FFFFFF"/>
          <w:lang w:val="it-IT"/>
        </w:rPr>
        <w:t xml:space="preserve">sopra indicate </w:t>
      </w:r>
      <w:r w:rsidRPr="00F1495E">
        <w:rPr>
          <w:rFonts w:asciiTheme="minorHAnsi" w:hAnsiTheme="minorHAnsi" w:cstheme="minorHAnsi"/>
          <w:color w:val="000000"/>
          <w:sz w:val="22"/>
          <w:szCs w:val="22"/>
          <w:shd w:val="clear" w:color="auto" w:fill="FFFFFF"/>
          <w:lang w:val="it-IT"/>
        </w:rPr>
        <w:t>o secondo quanto previsto dalla legge applicabile.</w:t>
      </w:r>
    </w:p>
    <w:p w14:paraId="19A56E4C" w14:textId="0E6F8496" w:rsidR="00E1206F"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b/>
          <w:bCs/>
          <w:color w:val="000000"/>
          <w:sz w:val="22"/>
          <w:szCs w:val="22"/>
          <w:shd w:val="clear" w:color="auto" w:fill="FFFFFF"/>
          <w:lang w:val="it-IT"/>
        </w:rPr>
        <w:t xml:space="preserve">5. Come proteggiamo i </w:t>
      </w:r>
      <w:r w:rsidR="00F360D3" w:rsidRPr="00F1495E">
        <w:rPr>
          <w:rFonts w:asciiTheme="minorHAnsi" w:hAnsiTheme="minorHAnsi" w:cstheme="minorHAnsi"/>
          <w:b/>
          <w:bCs/>
          <w:color w:val="000000"/>
          <w:sz w:val="22"/>
          <w:szCs w:val="22"/>
          <w:shd w:val="clear" w:color="auto" w:fill="FFFFFF"/>
          <w:lang w:val="it-IT"/>
        </w:rPr>
        <w:t>vostri</w:t>
      </w:r>
      <w:r w:rsidRPr="00F1495E">
        <w:rPr>
          <w:rFonts w:asciiTheme="minorHAnsi" w:hAnsiTheme="minorHAnsi" w:cstheme="minorHAnsi"/>
          <w:b/>
          <w:bCs/>
          <w:color w:val="000000"/>
          <w:sz w:val="22"/>
          <w:szCs w:val="22"/>
          <w:shd w:val="clear" w:color="auto" w:fill="FFFFFF"/>
          <w:lang w:val="it-IT"/>
        </w:rPr>
        <w:t xml:space="preserve"> dati?</w:t>
      </w:r>
    </w:p>
    <w:p w14:paraId="7FC1359A" w14:textId="74CBD4CC" w:rsidR="008A23A5"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lang w:val="it-IT"/>
        </w:rPr>
        <w:br/>
      </w:r>
      <w:r w:rsidR="008A23A5" w:rsidRPr="00F1495E">
        <w:rPr>
          <w:rFonts w:asciiTheme="minorHAnsi" w:hAnsiTheme="minorHAnsi" w:cstheme="minorHAnsi"/>
          <w:color w:val="000000"/>
          <w:sz w:val="22"/>
          <w:szCs w:val="22"/>
          <w:shd w:val="clear" w:color="auto" w:fill="FFFFFF"/>
          <w:lang w:val="it-IT"/>
        </w:rPr>
        <w:t>I dati trasferiti sono protetti dall'accesso da parte di persone non autorizzate con le necessarie e appropriate misure tecniche e organizzative. </w:t>
      </w:r>
      <w:r w:rsidR="002F4EB0">
        <w:rPr>
          <w:rFonts w:asciiTheme="minorHAnsi" w:hAnsiTheme="minorHAnsi" w:cstheme="minorHAnsi"/>
          <w:color w:val="000000"/>
          <w:sz w:val="22"/>
          <w:szCs w:val="22"/>
          <w:shd w:val="clear" w:color="auto" w:fill="FFFFFF"/>
          <w:lang w:val="it-IT"/>
        </w:rPr>
        <w:t>NEC</w:t>
      </w:r>
      <w:r w:rsidR="008A23A5" w:rsidRPr="00F1495E">
        <w:rPr>
          <w:rFonts w:asciiTheme="minorHAnsi" w:hAnsiTheme="minorHAnsi" w:cstheme="minorHAnsi"/>
          <w:color w:val="000000"/>
          <w:sz w:val="22"/>
          <w:szCs w:val="22"/>
          <w:shd w:val="clear" w:color="auto" w:fill="FFFFFF"/>
          <w:lang w:val="it-IT"/>
        </w:rPr>
        <w:t xml:space="preserve"> e il personale di EUROSPINE sono vincolati da un obbligo di riservatezza.</w:t>
      </w:r>
    </w:p>
    <w:p w14:paraId="32325706" w14:textId="77777777" w:rsidR="008A23A5" w:rsidRPr="00F1495E" w:rsidRDefault="008A23A5"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br/>
        <w:t>I vostri dati personali possono essere trasferiti in un Paese che potrebbe non fornire lo stesso livello di protezione dei dati fornito dal vostro paese d'origine. In questi casi, EUROSPINE concluderà con gli ospedali o i fornitori di servizi interessati un accordo di trasferimento dei dati basato sulle clausole modello dell'UE, al fine di garantire un livello adeguato di protezione dei dati.</w:t>
      </w:r>
    </w:p>
    <w:p w14:paraId="2F0C23AB" w14:textId="5041413E" w:rsidR="008A23A5" w:rsidRPr="00F1495E" w:rsidRDefault="008A23A5" w:rsidP="008A23A5">
      <w:pPr>
        <w:rPr>
          <w:rFonts w:asciiTheme="minorHAnsi" w:hAnsiTheme="minorHAnsi" w:cstheme="minorHAnsi"/>
          <w:color w:val="000000"/>
          <w:sz w:val="22"/>
          <w:szCs w:val="22"/>
          <w:shd w:val="clear" w:color="auto" w:fill="FFFFFF"/>
          <w:lang w:val="it-IT"/>
        </w:rPr>
      </w:pPr>
    </w:p>
    <w:p w14:paraId="78F0ADF4" w14:textId="6FFA4694" w:rsidR="001231FE" w:rsidRPr="00F1495E" w:rsidRDefault="001231FE" w:rsidP="008A23A5">
      <w:pPr>
        <w:rPr>
          <w:rFonts w:asciiTheme="minorHAnsi" w:hAnsiTheme="minorHAnsi" w:cstheme="minorHAnsi"/>
          <w:b/>
          <w:bCs/>
          <w:color w:val="000000"/>
          <w:sz w:val="22"/>
          <w:szCs w:val="22"/>
          <w:shd w:val="clear" w:color="auto" w:fill="FFFFFF"/>
          <w:lang w:val="it-IT"/>
        </w:rPr>
      </w:pPr>
      <w:r w:rsidRPr="00F1495E">
        <w:rPr>
          <w:rFonts w:asciiTheme="minorHAnsi" w:hAnsiTheme="minorHAnsi" w:cstheme="minorHAnsi"/>
          <w:b/>
          <w:bCs/>
          <w:color w:val="000000"/>
          <w:sz w:val="22"/>
          <w:szCs w:val="22"/>
          <w:shd w:val="clear" w:color="auto" w:fill="FFFFFF"/>
          <w:lang w:val="it-IT"/>
        </w:rPr>
        <w:t>6. Come p</w:t>
      </w:r>
      <w:r w:rsidR="00F360D3" w:rsidRPr="00F1495E">
        <w:rPr>
          <w:rFonts w:asciiTheme="minorHAnsi" w:hAnsiTheme="minorHAnsi" w:cstheme="minorHAnsi"/>
          <w:b/>
          <w:bCs/>
          <w:color w:val="000000"/>
          <w:sz w:val="22"/>
          <w:szCs w:val="22"/>
          <w:shd w:val="clear" w:color="auto" w:fill="FFFFFF"/>
          <w:lang w:val="it-IT"/>
        </w:rPr>
        <w:t>otete</w:t>
      </w:r>
      <w:r w:rsidRPr="00F1495E">
        <w:rPr>
          <w:rFonts w:asciiTheme="minorHAnsi" w:hAnsiTheme="minorHAnsi" w:cstheme="minorHAnsi"/>
          <w:b/>
          <w:bCs/>
          <w:color w:val="000000"/>
          <w:sz w:val="22"/>
          <w:szCs w:val="22"/>
          <w:shd w:val="clear" w:color="auto" w:fill="FFFFFF"/>
          <w:lang w:val="it-IT"/>
        </w:rPr>
        <w:t xml:space="preserve"> esercitare i </w:t>
      </w:r>
      <w:r w:rsidR="00F360D3" w:rsidRPr="00F1495E">
        <w:rPr>
          <w:rFonts w:asciiTheme="minorHAnsi" w:hAnsiTheme="minorHAnsi" w:cstheme="minorHAnsi"/>
          <w:b/>
          <w:bCs/>
          <w:color w:val="000000"/>
          <w:sz w:val="22"/>
          <w:szCs w:val="22"/>
          <w:shd w:val="clear" w:color="auto" w:fill="FFFFFF"/>
          <w:lang w:val="it-IT"/>
        </w:rPr>
        <w:t>vostri</w:t>
      </w:r>
      <w:r w:rsidRPr="00F1495E">
        <w:rPr>
          <w:rFonts w:asciiTheme="minorHAnsi" w:hAnsiTheme="minorHAnsi" w:cstheme="minorHAnsi"/>
          <w:b/>
          <w:bCs/>
          <w:color w:val="000000"/>
          <w:sz w:val="22"/>
          <w:szCs w:val="22"/>
          <w:shd w:val="clear" w:color="auto" w:fill="FFFFFF"/>
          <w:lang w:val="it-IT"/>
        </w:rPr>
        <w:t xml:space="preserve"> diritti?</w:t>
      </w:r>
    </w:p>
    <w:p w14:paraId="7D47CB73" w14:textId="77777777" w:rsidR="00E1206F" w:rsidRPr="00F1495E" w:rsidRDefault="00E1206F" w:rsidP="008A23A5">
      <w:pPr>
        <w:rPr>
          <w:rFonts w:asciiTheme="minorHAnsi" w:hAnsiTheme="minorHAnsi" w:cstheme="minorHAnsi"/>
          <w:color w:val="000000"/>
          <w:sz w:val="22"/>
          <w:szCs w:val="22"/>
          <w:shd w:val="clear" w:color="auto" w:fill="F7F7F7"/>
          <w:lang w:val="it-IT"/>
        </w:rPr>
      </w:pPr>
    </w:p>
    <w:p w14:paraId="3EC02017" w14:textId="5167848D" w:rsidR="00E1206F" w:rsidRPr="00F1495E" w:rsidRDefault="001231FE"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t xml:space="preserve">Abbiamo nominato </w:t>
      </w:r>
      <w:r w:rsidR="00F360D3" w:rsidRPr="00F1495E">
        <w:rPr>
          <w:rFonts w:asciiTheme="minorHAnsi" w:hAnsiTheme="minorHAnsi" w:cstheme="minorHAnsi"/>
          <w:color w:val="000000"/>
          <w:sz w:val="22"/>
          <w:szCs w:val="22"/>
          <w:shd w:val="clear" w:color="auto" w:fill="FFFFFF"/>
          <w:lang w:val="it-IT"/>
        </w:rPr>
        <w:t>&lt;&lt;</w:t>
      </w:r>
      <w:r w:rsidRPr="00F1495E">
        <w:rPr>
          <w:rFonts w:asciiTheme="minorHAnsi" w:hAnsiTheme="minorHAnsi" w:cstheme="minorHAnsi"/>
          <w:color w:val="000000"/>
          <w:sz w:val="22"/>
          <w:szCs w:val="22"/>
          <w:shd w:val="clear" w:color="auto" w:fill="FFFFFF"/>
          <w:lang w:val="it-IT"/>
        </w:rPr>
        <w:t>inserire informazioni di contatto&gt;&gt; come persona di contatto con la quale è possibile esercitare i diritti.</w:t>
      </w:r>
    </w:p>
    <w:p w14:paraId="0B54E985" w14:textId="538F540E" w:rsidR="008A23A5" w:rsidRPr="00F1495E" w:rsidRDefault="008A23A5" w:rsidP="008A23A5">
      <w:pPr>
        <w:rPr>
          <w:rFonts w:asciiTheme="minorHAnsi" w:hAnsiTheme="minorHAnsi" w:cstheme="minorHAnsi"/>
          <w:color w:val="000000"/>
          <w:sz w:val="22"/>
          <w:szCs w:val="22"/>
          <w:shd w:val="clear" w:color="auto" w:fill="FFFFFF"/>
          <w:lang w:val="it-IT"/>
        </w:rPr>
      </w:pPr>
    </w:p>
    <w:p w14:paraId="0E00A075" w14:textId="77777777" w:rsidR="008A23A5" w:rsidRPr="00F1495E" w:rsidRDefault="008A23A5"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t>Potete avere determinati diritti nei confronti di EUROSPINE e dell'ospedale di richiedere (1) l'accesso ai vostri dati personali, (2) la rettifica dei vostri dati personali, (3) la cancellazione dei vostri dati personali, (4) la limitazione del trattamento dei vostri dati personali, (5) la portabilità dei vostri dati personali, (6) opposizione al trattamento dei vostri dati personali (inclusa opposizione alla profilazione) e (7) opposizione al processo decisionale automatizzato (inclusa la profilazione). </w:t>
      </w:r>
    </w:p>
    <w:p w14:paraId="491850E4" w14:textId="77777777" w:rsidR="008A23A5" w:rsidRPr="00F1495E" w:rsidRDefault="008A23A5" w:rsidP="008A23A5">
      <w:pPr>
        <w:rPr>
          <w:rFonts w:asciiTheme="minorHAnsi" w:hAnsiTheme="minorHAnsi" w:cstheme="minorHAnsi"/>
          <w:color w:val="000000"/>
          <w:sz w:val="22"/>
          <w:szCs w:val="22"/>
          <w:shd w:val="clear" w:color="auto" w:fill="FFFFFF"/>
          <w:lang w:val="it-IT"/>
        </w:rPr>
      </w:pPr>
    </w:p>
    <w:p w14:paraId="44E410FF" w14:textId="65A03399" w:rsidR="008A23A5" w:rsidRPr="00F1495E" w:rsidRDefault="008A23A5"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t>Inoltre, è possibile revocare il consenso in qualsiasi momento senza alcuna influenza sul contratto che governa il trattamento medico contattando</w:t>
      </w:r>
      <w:r w:rsidR="00B97A9E">
        <w:rPr>
          <w:rFonts w:asciiTheme="minorHAnsi" w:hAnsiTheme="minorHAnsi" w:cstheme="minorHAnsi"/>
          <w:color w:val="000000"/>
          <w:sz w:val="22"/>
          <w:szCs w:val="22"/>
          <w:shd w:val="clear" w:color="auto" w:fill="FFFFFF"/>
          <w:lang w:val="it-IT"/>
        </w:rPr>
        <w:t xml:space="preserve"> </w:t>
      </w:r>
      <w:hyperlink r:id="rId10" w:history="1">
        <w:r w:rsidR="00B97A9E" w:rsidRPr="00EB26DC">
          <w:rPr>
            <w:rStyle w:val="Hyperlink"/>
            <w:rFonts w:asciiTheme="minorHAnsi" w:hAnsiTheme="minorHAnsi" w:cstheme="minorHAnsi"/>
            <w:sz w:val="22"/>
            <w:szCs w:val="22"/>
            <w:shd w:val="clear" w:color="auto" w:fill="FFFFFF"/>
            <w:lang w:val="it-IT"/>
          </w:rPr>
          <w:t>health_servicedesk@necsws.com</w:t>
        </w:r>
      </w:hyperlink>
      <w:r w:rsidR="00B97A9E">
        <w:rPr>
          <w:rFonts w:asciiTheme="minorHAnsi" w:hAnsiTheme="minorHAnsi" w:cstheme="minorHAnsi"/>
          <w:color w:val="000000"/>
          <w:sz w:val="22"/>
          <w:szCs w:val="22"/>
          <w:shd w:val="clear" w:color="auto" w:fill="FFFFFF"/>
          <w:lang w:val="it-IT"/>
        </w:rPr>
        <w:t>.</w:t>
      </w:r>
      <w:r w:rsidRPr="00F1495E">
        <w:rPr>
          <w:rFonts w:asciiTheme="minorHAnsi" w:hAnsiTheme="minorHAnsi" w:cstheme="minorHAnsi"/>
          <w:color w:val="000000"/>
          <w:sz w:val="22"/>
          <w:szCs w:val="22"/>
          <w:shd w:val="clear" w:color="auto" w:fill="FFFFFF"/>
          <w:lang w:val="it-IT"/>
        </w:rPr>
        <w:t> Tuttavia, la revoca non pregiudica la liceità di qualsiasi trattamento di dati precedente. Lei può esercitare tali diritti contattando la persona di contatto designata. Se non siamo in grado di fornire i dati o le informazioni richieste o di apportare le modifiche richieste, forniremo i motivi di tali decisioni.</w:t>
      </w:r>
    </w:p>
    <w:p w14:paraId="7C6CDC20" w14:textId="06E18D67" w:rsidR="008A23A5" w:rsidRPr="00F1495E" w:rsidRDefault="008A23A5"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br/>
        <w:t xml:space="preserve">In caso di rifiuto del consenso, l'ospedale non trasferirà i vostri dati personali a </w:t>
      </w:r>
      <w:r w:rsidR="002F4EB0">
        <w:rPr>
          <w:rFonts w:asciiTheme="minorHAnsi" w:hAnsiTheme="minorHAnsi" w:cstheme="minorHAnsi"/>
          <w:color w:val="000000"/>
          <w:sz w:val="22"/>
          <w:szCs w:val="22"/>
          <w:shd w:val="clear" w:color="auto" w:fill="FFFFFF"/>
          <w:lang w:val="it-IT"/>
        </w:rPr>
        <w:t>NEC</w:t>
      </w:r>
      <w:r w:rsidRPr="00F1495E">
        <w:rPr>
          <w:rFonts w:asciiTheme="minorHAnsi" w:hAnsiTheme="minorHAnsi" w:cstheme="minorHAnsi"/>
          <w:color w:val="000000"/>
          <w:sz w:val="22"/>
          <w:szCs w:val="22"/>
          <w:shd w:val="clear" w:color="auto" w:fill="FFFFFF"/>
          <w:lang w:val="it-IT"/>
        </w:rPr>
        <w:t xml:space="preserve"> o EUROSPINE ed i vostri dati non saranno trattati o valutati. In caso di revoca del consenso, </w:t>
      </w:r>
      <w:r w:rsidR="002F4EB0">
        <w:rPr>
          <w:rFonts w:asciiTheme="minorHAnsi" w:hAnsiTheme="minorHAnsi" w:cstheme="minorHAnsi"/>
          <w:color w:val="000000"/>
          <w:sz w:val="22"/>
          <w:szCs w:val="22"/>
          <w:shd w:val="clear" w:color="auto" w:fill="FFFFFF"/>
          <w:lang w:val="it-IT"/>
        </w:rPr>
        <w:t>NEC</w:t>
      </w:r>
      <w:r w:rsidRPr="00F1495E">
        <w:rPr>
          <w:rFonts w:asciiTheme="minorHAnsi" w:hAnsiTheme="minorHAnsi" w:cstheme="minorHAnsi"/>
          <w:color w:val="000000"/>
          <w:sz w:val="22"/>
          <w:szCs w:val="22"/>
          <w:shd w:val="clear" w:color="auto" w:fill="FFFFFF"/>
          <w:lang w:val="it-IT"/>
        </w:rPr>
        <w:t xml:space="preserve"> ed EUROSPINE cesseranno di trattare i dati personali e li cancelleranno dalla memoria.</w:t>
      </w:r>
    </w:p>
    <w:p w14:paraId="6AF6D4A0" w14:textId="77777777" w:rsidR="008A23A5" w:rsidRPr="00F1495E" w:rsidRDefault="008A23A5" w:rsidP="008A23A5">
      <w:pPr>
        <w:rPr>
          <w:rFonts w:asciiTheme="minorHAnsi" w:hAnsiTheme="minorHAnsi" w:cstheme="minorHAnsi"/>
          <w:color w:val="000000"/>
          <w:sz w:val="22"/>
          <w:szCs w:val="22"/>
          <w:shd w:val="clear" w:color="auto" w:fill="FFFFFF"/>
          <w:lang w:val="it-IT"/>
        </w:rPr>
      </w:pPr>
    </w:p>
    <w:p w14:paraId="7745C17D" w14:textId="77777777" w:rsidR="008A23A5" w:rsidRPr="00F1495E" w:rsidRDefault="008A23A5" w:rsidP="008A23A5">
      <w:pPr>
        <w:numPr>
          <w:ilvl w:val="0"/>
          <w:numId w:val="3"/>
        </w:numPr>
        <w:rPr>
          <w:rFonts w:asciiTheme="minorHAnsi" w:hAnsiTheme="minorHAnsi" w:cstheme="minorHAnsi"/>
          <w:b/>
          <w:color w:val="000000"/>
          <w:sz w:val="22"/>
          <w:szCs w:val="22"/>
          <w:shd w:val="clear" w:color="auto" w:fill="FFFFFF"/>
          <w:lang w:val="it-IT"/>
        </w:rPr>
      </w:pPr>
      <w:r w:rsidRPr="00F1495E">
        <w:rPr>
          <w:rFonts w:asciiTheme="minorHAnsi" w:hAnsiTheme="minorHAnsi" w:cstheme="minorHAnsi"/>
          <w:b/>
          <w:color w:val="000000"/>
          <w:sz w:val="22"/>
          <w:szCs w:val="22"/>
          <w:shd w:val="clear" w:color="auto" w:fill="FFFFFF"/>
          <w:lang w:val="it-IT"/>
        </w:rPr>
        <w:t>Consenso</w:t>
      </w:r>
    </w:p>
    <w:p w14:paraId="4A1CE101" w14:textId="77777777" w:rsidR="008A23A5" w:rsidRPr="00F1495E" w:rsidRDefault="008A23A5" w:rsidP="008A23A5">
      <w:pPr>
        <w:rPr>
          <w:rFonts w:asciiTheme="minorHAnsi" w:hAnsiTheme="minorHAnsi" w:cstheme="minorHAnsi"/>
          <w:color w:val="000000"/>
          <w:sz w:val="22"/>
          <w:szCs w:val="22"/>
          <w:shd w:val="clear" w:color="auto" w:fill="FFFFFF"/>
          <w:lang w:val="it-IT"/>
        </w:rPr>
      </w:pPr>
      <w:r w:rsidRPr="00F1495E">
        <w:rPr>
          <w:rFonts w:asciiTheme="minorHAnsi" w:hAnsiTheme="minorHAnsi" w:cstheme="minorHAnsi"/>
          <w:color w:val="000000"/>
          <w:sz w:val="22"/>
          <w:szCs w:val="22"/>
          <w:shd w:val="clear" w:color="auto" w:fill="FFFFFF"/>
          <w:lang w:val="it-IT"/>
        </w:rPr>
        <w:br/>
        <w:t>Mi è stata data l'opportunità di fare domande.</w:t>
      </w:r>
      <w:r w:rsidRPr="00F1495E">
        <w:rPr>
          <w:rFonts w:asciiTheme="minorHAnsi" w:hAnsiTheme="minorHAnsi" w:cstheme="minorHAnsi"/>
          <w:color w:val="000000"/>
          <w:sz w:val="22"/>
          <w:szCs w:val="22"/>
          <w:shd w:val="clear" w:color="auto" w:fill="FFFFFF"/>
          <w:lang w:val="fr-FR"/>
        </w:rPr>
        <w:t xml:space="preserve"> </w:t>
      </w:r>
      <w:r w:rsidRPr="00F1495E">
        <w:rPr>
          <w:rFonts w:asciiTheme="minorHAnsi" w:hAnsiTheme="minorHAnsi" w:cstheme="minorHAnsi"/>
          <w:color w:val="000000"/>
          <w:sz w:val="22"/>
          <w:szCs w:val="22"/>
          <w:shd w:val="clear" w:color="auto" w:fill="FFFFFF"/>
          <w:lang w:val="it-IT"/>
        </w:rPr>
        <w:t>[opzionale] A queste domande è stato risposto in maniera completa ed esaustiva da ................</w:t>
      </w:r>
    </w:p>
    <w:p w14:paraId="3C987487" w14:textId="3FBB37E9" w:rsidR="008A23A5" w:rsidRPr="00F1495E" w:rsidRDefault="008A23A5" w:rsidP="008A23A5">
      <w:pPr>
        <w:rPr>
          <w:rFonts w:asciiTheme="minorHAnsi" w:hAnsiTheme="minorHAnsi" w:cstheme="minorHAnsi"/>
          <w:color w:val="000000"/>
          <w:sz w:val="22"/>
          <w:szCs w:val="22"/>
          <w:shd w:val="clear" w:color="auto" w:fill="FFFFFF"/>
          <w:lang w:val="it-IT"/>
        </w:rPr>
      </w:pPr>
    </w:p>
    <w:p w14:paraId="6D1423C8" w14:textId="22775523" w:rsidR="00B855B4" w:rsidRPr="00F1495E" w:rsidRDefault="001231FE" w:rsidP="008A23A5">
      <w:pPr>
        <w:rPr>
          <w:rFonts w:asciiTheme="minorHAnsi" w:hAnsiTheme="minorHAnsi" w:cstheme="minorHAnsi"/>
          <w:b/>
          <w:bCs/>
          <w:color w:val="000000"/>
          <w:sz w:val="22"/>
          <w:szCs w:val="22"/>
          <w:u w:val="single"/>
          <w:shd w:val="clear" w:color="auto" w:fill="FFFFFF"/>
          <w:lang w:val="it-IT"/>
        </w:rPr>
      </w:pPr>
      <w:r w:rsidRPr="00F1495E">
        <w:rPr>
          <w:rFonts w:asciiTheme="minorHAnsi" w:hAnsiTheme="minorHAnsi" w:cstheme="minorHAnsi"/>
          <w:b/>
          <w:bCs/>
          <w:color w:val="000000"/>
          <w:sz w:val="22"/>
          <w:szCs w:val="22"/>
          <w:u w:val="single"/>
          <w:shd w:val="clear" w:color="auto" w:fill="FFFFFF"/>
          <w:lang w:val="it-IT"/>
        </w:rPr>
        <w:t>Pertanto, e alla luce di quanto sopra</w:t>
      </w:r>
      <w:r w:rsidR="00B76CFC" w:rsidRPr="00F1495E">
        <w:rPr>
          <w:rFonts w:asciiTheme="minorHAnsi" w:hAnsiTheme="minorHAnsi" w:cstheme="minorHAnsi"/>
          <w:b/>
          <w:bCs/>
          <w:color w:val="000000"/>
          <w:sz w:val="22"/>
          <w:szCs w:val="22"/>
          <w:u w:val="single"/>
          <w:shd w:val="clear" w:color="auto" w:fill="FFFFFF"/>
          <w:lang w:val="it-IT"/>
        </w:rPr>
        <w:t xml:space="preserve"> menzionato</w:t>
      </w:r>
      <w:r w:rsidRPr="00F1495E">
        <w:rPr>
          <w:rFonts w:asciiTheme="minorHAnsi" w:hAnsiTheme="minorHAnsi" w:cstheme="minorHAnsi"/>
          <w:b/>
          <w:bCs/>
          <w:color w:val="000000"/>
          <w:sz w:val="22"/>
          <w:szCs w:val="22"/>
          <w:u w:val="single"/>
          <w:shd w:val="clear" w:color="auto" w:fill="FFFFFF"/>
          <w:lang w:val="it-IT"/>
        </w:rPr>
        <w:t>, sollevo l'ospedale dal</w:t>
      </w:r>
      <w:r w:rsidR="00E1206F" w:rsidRPr="00F1495E">
        <w:rPr>
          <w:rFonts w:asciiTheme="minorHAnsi" w:hAnsiTheme="minorHAnsi" w:cstheme="minorHAnsi"/>
          <w:b/>
          <w:bCs/>
          <w:color w:val="000000"/>
          <w:sz w:val="22"/>
          <w:szCs w:val="22"/>
          <w:u w:val="single"/>
          <w:shd w:val="clear" w:color="auto" w:fill="FFFFFF"/>
          <w:lang w:val="it-IT"/>
        </w:rPr>
        <w:t>l’obbligo del</w:t>
      </w:r>
      <w:r w:rsidRPr="00F1495E">
        <w:rPr>
          <w:rFonts w:asciiTheme="minorHAnsi" w:hAnsiTheme="minorHAnsi" w:cstheme="minorHAnsi"/>
          <w:b/>
          <w:bCs/>
          <w:color w:val="000000"/>
          <w:sz w:val="22"/>
          <w:szCs w:val="22"/>
          <w:u w:val="single"/>
          <w:shd w:val="clear" w:color="auto" w:fill="FFFFFF"/>
          <w:lang w:val="it-IT"/>
        </w:rPr>
        <w:t xml:space="preserve"> segreto professionale medico e rilascio il consenso di mia spontanea volontà </w:t>
      </w:r>
      <w:r w:rsidR="00B76CFC" w:rsidRPr="00F1495E">
        <w:rPr>
          <w:rFonts w:asciiTheme="minorHAnsi" w:hAnsiTheme="minorHAnsi" w:cstheme="minorHAnsi"/>
          <w:b/>
          <w:bCs/>
          <w:color w:val="000000"/>
          <w:sz w:val="22"/>
          <w:szCs w:val="22"/>
          <w:u w:val="single"/>
          <w:shd w:val="clear" w:color="auto" w:fill="FFFFFF"/>
          <w:lang w:val="it-IT"/>
        </w:rPr>
        <w:t>affinché</w:t>
      </w:r>
      <w:r w:rsidRPr="00F1495E">
        <w:rPr>
          <w:rFonts w:asciiTheme="minorHAnsi" w:hAnsiTheme="minorHAnsi" w:cstheme="minorHAnsi"/>
          <w:b/>
          <w:bCs/>
          <w:color w:val="000000"/>
          <w:sz w:val="22"/>
          <w:szCs w:val="22"/>
          <w:u w:val="single"/>
          <w:shd w:val="clear" w:color="auto" w:fill="FFFFFF"/>
          <w:lang w:val="it-IT"/>
        </w:rPr>
        <w:t xml:space="preserve"> i miei dati personali siano raccolti, utilizzati, trasferiti</w:t>
      </w:r>
      <w:r w:rsidR="00B76CFC" w:rsidRPr="00F1495E">
        <w:rPr>
          <w:rFonts w:asciiTheme="minorHAnsi" w:hAnsiTheme="minorHAnsi" w:cstheme="minorHAnsi"/>
          <w:b/>
          <w:bCs/>
          <w:color w:val="000000"/>
          <w:sz w:val="22"/>
          <w:szCs w:val="22"/>
          <w:u w:val="single"/>
          <w:shd w:val="clear" w:color="auto" w:fill="FFFFFF"/>
          <w:lang w:val="it-IT"/>
        </w:rPr>
        <w:t xml:space="preserve"> </w:t>
      </w:r>
      <w:r w:rsidRPr="00F1495E">
        <w:rPr>
          <w:rFonts w:asciiTheme="minorHAnsi" w:hAnsiTheme="minorHAnsi" w:cstheme="minorHAnsi"/>
          <w:b/>
          <w:bCs/>
          <w:color w:val="000000"/>
          <w:sz w:val="22"/>
          <w:szCs w:val="22"/>
          <w:u w:val="single"/>
          <w:shd w:val="clear" w:color="auto" w:fill="FFFFFF"/>
          <w:lang w:val="it-IT"/>
        </w:rPr>
        <w:t>e trattati come sopra indicato.</w:t>
      </w:r>
    </w:p>
    <w:p w14:paraId="4D055B59" w14:textId="4CD167E6" w:rsidR="001231FE" w:rsidRPr="00F1495E" w:rsidRDefault="001231FE" w:rsidP="008A23A5">
      <w:pPr>
        <w:rPr>
          <w:rFonts w:asciiTheme="minorHAnsi" w:hAnsiTheme="minorHAnsi" w:cstheme="minorHAnsi"/>
          <w:sz w:val="22"/>
          <w:szCs w:val="22"/>
          <w:lang w:val="it-IT"/>
        </w:rPr>
      </w:pP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lang w:val="it-IT"/>
        </w:rPr>
        <w:br/>
      </w:r>
      <w:r w:rsidRPr="00F1495E">
        <w:rPr>
          <w:rFonts w:asciiTheme="minorHAnsi" w:hAnsiTheme="minorHAnsi" w:cstheme="minorHAnsi"/>
          <w:color w:val="000000"/>
          <w:sz w:val="22"/>
          <w:szCs w:val="22"/>
          <w:shd w:val="clear" w:color="auto" w:fill="FFFFFF"/>
          <w:lang w:val="it-IT"/>
        </w:rPr>
        <w:t xml:space="preserve">Data/luogo </w:t>
      </w:r>
      <w:r w:rsidR="00B855B4" w:rsidRPr="00F1495E">
        <w:rPr>
          <w:rFonts w:asciiTheme="minorHAnsi" w:hAnsiTheme="minorHAnsi" w:cstheme="minorHAnsi"/>
          <w:color w:val="000000"/>
          <w:sz w:val="22"/>
          <w:szCs w:val="22"/>
          <w:shd w:val="clear" w:color="auto" w:fill="FFFFFF"/>
          <w:lang w:val="it-IT"/>
        </w:rPr>
        <w:tab/>
      </w:r>
      <w:r w:rsidR="00B855B4" w:rsidRPr="00F1495E">
        <w:rPr>
          <w:rFonts w:asciiTheme="minorHAnsi" w:hAnsiTheme="minorHAnsi" w:cstheme="minorHAnsi"/>
          <w:color w:val="000000"/>
          <w:sz w:val="22"/>
          <w:szCs w:val="22"/>
          <w:shd w:val="clear" w:color="auto" w:fill="FFFFFF"/>
          <w:lang w:val="it-IT"/>
        </w:rPr>
        <w:tab/>
      </w:r>
      <w:r w:rsidR="00B855B4" w:rsidRPr="00F1495E">
        <w:rPr>
          <w:rFonts w:asciiTheme="minorHAnsi" w:hAnsiTheme="minorHAnsi" w:cstheme="minorHAnsi"/>
          <w:color w:val="000000"/>
          <w:sz w:val="22"/>
          <w:szCs w:val="22"/>
          <w:shd w:val="clear" w:color="auto" w:fill="FFFFFF"/>
          <w:lang w:val="it-IT"/>
        </w:rPr>
        <w:tab/>
      </w:r>
      <w:r w:rsidRPr="00F1495E">
        <w:rPr>
          <w:rFonts w:asciiTheme="minorHAnsi" w:hAnsiTheme="minorHAnsi" w:cstheme="minorHAnsi"/>
          <w:color w:val="000000"/>
          <w:sz w:val="22"/>
          <w:szCs w:val="22"/>
          <w:shd w:val="clear" w:color="auto" w:fill="FFFFFF"/>
          <w:lang w:val="it-IT"/>
        </w:rPr>
        <w:t xml:space="preserve">Firma del paziente </w:t>
      </w:r>
      <w:r w:rsidR="00B855B4" w:rsidRPr="00F1495E">
        <w:rPr>
          <w:rFonts w:asciiTheme="minorHAnsi" w:hAnsiTheme="minorHAnsi" w:cstheme="minorHAnsi"/>
          <w:color w:val="000000"/>
          <w:sz w:val="22"/>
          <w:szCs w:val="22"/>
          <w:shd w:val="clear" w:color="auto" w:fill="FFFFFF"/>
          <w:lang w:val="it-IT"/>
        </w:rPr>
        <w:tab/>
      </w:r>
      <w:r w:rsidR="00B855B4" w:rsidRPr="00F1495E">
        <w:rPr>
          <w:rFonts w:asciiTheme="minorHAnsi" w:hAnsiTheme="minorHAnsi" w:cstheme="minorHAnsi"/>
          <w:color w:val="000000"/>
          <w:sz w:val="22"/>
          <w:szCs w:val="22"/>
          <w:shd w:val="clear" w:color="auto" w:fill="FFFFFF"/>
          <w:lang w:val="it-IT"/>
        </w:rPr>
        <w:tab/>
      </w:r>
      <w:r w:rsidRPr="00F1495E">
        <w:rPr>
          <w:rFonts w:asciiTheme="minorHAnsi" w:hAnsiTheme="minorHAnsi" w:cstheme="minorHAnsi"/>
          <w:color w:val="000000"/>
          <w:sz w:val="22"/>
          <w:szCs w:val="22"/>
          <w:shd w:val="clear" w:color="auto" w:fill="FFFFFF"/>
          <w:lang w:val="it-IT"/>
        </w:rPr>
        <w:t>Nome del paziente (</w:t>
      </w:r>
      <w:r w:rsidR="00B76CFC" w:rsidRPr="00F1495E">
        <w:rPr>
          <w:rFonts w:asciiTheme="minorHAnsi" w:hAnsiTheme="minorHAnsi" w:cstheme="minorHAnsi"/>
          <w:color w:val="000000"/>
          <w:sz w:val="22"/>
          <w:szCs w:val="22"/>
          <w:shd w:val="clear" w:color="auto" w:fill="FFFFFF"/>
          <w:lang w:val="it-IT"/>
        </w:rPr>
        <w:t xml:space="preserve">in </w:t>
      </w:r>
      <w:r w:rsidRPr="00F1495E">
        <w:rPr>
          <w:rFonts w:asciiTheme="minorHAnsi" w:hAnsiTheme="minorHAnsi" w:cstheme="minorHAnsi"/>
          <w:color w:val="000000"/>
          <w:sz w:val="22"/>
          <w:szCs w:val="22"/>
          <w:shd w:val="clear" w:color="auto" w:fill="FFFFFF"/>
          <w:lang w:val="it-IT"/>
        </w:rPr>
        <w:t>stampa</w:t>
      </w:r>
      <w:r w:rsidR="00B76CFC" w:rsidRPr="00F1495E">
        <w:rPr>
          <w:rFonts w:asciiTheme="minorHAnsi" w:hAnsiTheme="minorHAnsi" w:cstheme="minorHAnsi"/>
          <w:color w:val="000000"/>
          <w:sz w:val="22"/>
          <w:szCs w:val="22"/>
          <w:shd w:val="clear" w:color="auto" w:fill="FFFFFF"/>
          <w:lang w:val="it-IT"/>
        </w:rPr>
        <w:t>tello</w:t>
      </w:r>
      <w:r w:rsidRPr="00F1495E">
        <w:rPr>
          <w:rFonts w:asciiTheme="minorHAnsi" w:hAnsiTheme="minorHAnsi" w:cstheme="minorHAnsi"/>
          <w:color w:val="000000"/>
          <w:sz w:val="22"/>
          <w:szCs w:val="22"/>
          <w:shd w:val="clear" w:color="auto" w:fill="FFFFFF"/>
          <w:lang w:val="it-IT"/>
        </w:rPr>
        <w:t>)</w:t>
      </w:r>
    </w:p>
    <w:p w14:paraId="21D522DB" w14:textId="77777777" w:rsidR="001231FE" w:rsidRPr="00F1495E" w:rsidRDefault="001231FE" w:rsidP="008A23A5">
      <w:pPr>
        <w:rPr>
          <w:rFonts w:asciiTheme="minorHAnsi" w:hAnsiTheme="minorHAnsi" w:cstheme="minorHAnsi"/>
          <w:sz w:val="22"/>
          <w:szCs w:val="22"/>
          <w:lang w:val="it-IT"/>
        </w:rPr>
      </w:pPr>
    </w:p>
    <w:p w14:paraId="7B5EAEC1" w14:textId="444E73BC" w:rsidR="001231FE" w:rsidRPr="00F1495E" w:rsidRDefault="001231FE" w:rsidP="008A23A5">
      <w:pPr>
        <w:rPr>
          <w:rFonts w:asciiTheme="minorHAnsi" w:hAnsiTheme="minorHAnsi" w:cstheme="minorHAnsi"/>
          <w:sz w:val="22"/>
          <w:szCs w:val="22"/>
          <w:lang w:val="it-IT"/>
        </w:rPr>
      </w:pPr>
    </w:p>
    <w:p w14:paraId="5F8B5A37" w14:textId="77777777" w:rsidR="001231FE" w:rsidRPr="00F1495E" w:rsidRDefault="001231FE" w:rsidP="008A23A5">
      <w:pPr>
        <w:rPr>
          <w:rFonts w:asciiTheme="minorHAnsi" w:hAnsiTheme="minorHAnsi" w:cstheme="minorHAnsi"/>
          <w:sz w:val="22"/>
          <w:szCs w:val="22"/>
          <w:lang w:val="it-IT"/>
        </w:rPr>
      </w:pPr>
    </w:p>
    <w:p w14:paraId="65E456C9" w14:textId="77777777" w:rsidR="008A23A5" w:rsidRPr="00F1495E" w:rsidRDefault="008A23A5" w:rsidP="008A23A5">
      <w:pPr>
        <w:rPr>
          <w:rFonts w:asciiTheme="minorHAnsi" w:hAnsiTheme="minorHAnsi" w:cstheme="minorHAnsi"/>
          <w:sz w:val="22"/>
          <w:szCs w:val="22"/>
          <w:lang w:val="es-419"/>
        </w:rPr>
      </w:pPr>
      <w:r w:rsidRPr="00F1495E">
        <w:rPr>
          <w:rFonts w:asciiTheme="minorHAnsi" w:hAnsiTheme="minorHAnsi" w:cstheme="minorHAnsi"/>
          <w:sz w:val="22"/>
          <w:szCs w:val="22"/>
          <w:lang w:val="es-419"/>
        </w:rPr>
        <w:t>____________________</w:t>
      </w:r>
      <w:r w:rsidRPr="00F1495E">
        <w:rPr>
          <w:rFonts w:asciiTheme="minorHAnsi" w:hAnsiTheme="minorHAnsi" w:cstheme="minorHAnsi"/>
          <w:sz w:val="22"/>
          <w:szCs w:val="22"/>
          <w:lang w:val="es-419"/>
        </w:rPr>
        <w:tab/>
        <w:t>____________________</w:t>
      </w:r>
      <w:r w:rsidRPr="00F1495E">
        <w:rPr>
          <w:rFonts w:asciiTheme="minorHAnsi" w:hAnsiTheme="minorHAnsi" w:cstheme="minorHAnsi"/>
          <w:sz w:val="22"/>
          <w:szCs w:val="22"/>
          <w:lang w:val="es-419"/>
        </w:rPr>
        <w:tab/>
        <w:t>____________________</w:t>
      </w:r>
    </w:p>
    <w:p w14:paraId="7ED5C2E2" w14:textId="69A2438C" w:rsidR="00B76CFC" w:rsidRPr="00F1495E" w:rsidRDefault="00B76CFC" w:rsidP="008A23A5">
      <w:pPr>
        <w:rPr>
          <w:rFonts w:asciiTheme="minorHAnsi" w:hAnsiTheme="minorHAnsi" w:cstheme="minorHAnsi"/>
          <w:sz w:val="22"/>
          <w:szCs w:val="22"/>
          <w:lang w:val="it-IT"/>
        </w:rPr>
      </w:pPr>
    </w:p>
    <w:p w14:paraId="11063DFC" w14:textId="3784A425" w:rsidR="00B76CFC" w:rsidRPr="00F1495E" w:rsidRDefault="00B76CFC" w:rsidP="008A23A5">
      <w:pPr>
        <w:rPr>
          <w:rFonts w:asciiTheme="minorHAnsi" w:hAnsiTheme="minorHAnsi" w:cstheme="minorHAnsi"/>
          <w:sz w:val="22"/>
          <w:szCs w:val="22"/>
          <w:lang w:val="it-IT"/>
        </w:rPr>
      </w:pPr>
    </w:p>
    <w:p w14:paraId="7699F0BC" w14:textId="0AB55F93" w:rsidR="00B76CFC" w:rsidRPr="00F1495E" w:rsidRDefault="00B76CFC" w:rsidP="008A23A5">
      <w:pPr>
        <w:rPr>
          <w:rFonts w:asciiTheme="minorHAnsi" w:hAnsiTheme="minorHAnsi" w:cstheme="minorHAnsi"/>
          <w:sz w:val="22"/>
          <w:szCs w:val="22"/>
          <w:lang w:val="it-IT"/>
        </w:rPr>
      </w:pPr>
    </w:p>
    <w:p w14:paraId="6B2046DE" w14:textId="7BFEA653" w:rsidR="00B76CFC" w:rsidRPr="00F1495E" w:rsidRDefault="00B76CFC" w:rsidP="008A23A5">
      <w:pPr>
        <w:rPr>
          <w:rFonts w:asciiTheme="minorHAnsi" w:hAnsiTheme="minorHAnsi" w:cstheme="minorHAnsi"/>
          <w:sz w:val="22"/>
          <w:szCs w:val="22"/>
          <w:lang w:val="it-IT"/>
        </w:rPr>
      </w:pPr>
      <w:r w:rsidRPr="00F1495E">
        <w:rPr>
          <w:rFonts w:asciiTheme="minorHAnsi" w:hAnsiTheme="minorHAnsi" w:cstheme="minorHAnsi"/>
          <w:sz w:val="22"/>
          <w:szCs w:val="22"/>
          <w:lang w:val="it-IT"/>
        </w:rPr>
        <w:t>Firma del genitore o del tutore se nel caso in cui il paziente abbia meno di ... anni (l'età locale necessaria per questo consenso)</w:t>
      </w:r>
    </w:p>
    <w:p w14:paraId="733FB9A2" w14:textId="6EC162E0" w:rsidR="008A23A5" w:rsidRPr="00F1495E" w:rsidRDefault="008A23A5" w:rsidP="008A23A5">
      <w:pPr>
        <w:rPr>
          <w:rFonts w:asciiTheme="minorHAnsi" w:hAnsiTheme="minorHAnsi" w:cstheme="minorHAnsi"/>
          <w:sz w:val="22"/>
          <w:szCs w:val="22"/>
          <w:lang w:val="it-IT"/>
        </w:rPr>
      </w:pPr>
    </w:p>
    <w:p w14:paraId="0BFB224A" w14:textId="3C5F2E8D" w:rsidR="008A23A5" w:rsidRPr="00F1495E" w:rsidRDefault="008A23A5" w:rsidP="008A23A5">
      <w:pPr>
        <w:rPr>
          <w:rFonts w:asciiTheme="minorHAnsi" w:hAnsiTheme="minorHAnsi" w:cstheme="minorHAnsi"/>
          <w:sz w:val="22"/>
          <w:szCs w:val="22"/>
          <w:lang w:val="it-IT"/>
        </w:rPr>
      </w:pPr>
    </w:p>
    <w:p w14:paraId="2A899D82" w14:textId="7C6C463C" w:rsidR="008A23A5" w:rsidRPr="00F1495E" w:rsidRDefault="008A23A5" w:rsidP="008A23A5">
      <w:pPr>
        <w:rPr>
          <w:rFonts w:asciiTheme="minorHAnsi" w:hAnsiTheme="minorHAnsi" w:cstheme="minorHAnsi"/>
          <w:sz w:val="22"/>
          <w:szCs w:val="22"/>
          <w:lang w:val="it-IT"/>
        </w:rPr>
      </w:pPr>
    </w:p>
    <w:p w14:paraId="10946BFE" w14:textId="77777777" w:rsidR="008A23A5" w:rsidRPr="00F1495E" w:rsidRDefault="008A23A5" w:rsidP="008A23A5">
      <w:pPr>
        <w:rPr>
          <w:rFonts w:asciiTheme="minorHAnsi" w:hAnsiTheme="minorHAnsi" w:cstheme="minorHAnsi"/>
          <w:sz w:val="22"/>
          <w:szCs w:val="22"/>
          <w:lang w:val="it-IT"/>
        </w:rPr>
      </w:pPr>
      <w:r w:rsidRPr="00F1495E">
        <w:rPr>
          <w:rFonts w:asciiTheme="minorHAnsi" w:hAnsiTheme="minorHAnsi" w:cstheme="minorHAnsi"/>
          <w:sz w:val="22"/>
          <w:szCs w:val="22"/>
          <w:lang w:val="it-IT"/>
        </w:rPr>
        <w:tab/>
      </w:r>
      <w:r w:rsidRPr="00F1495E">
        <w:rPr>
          <w:rFonts w:asciiTheme="minorHAnsi" w:hAnsiTheme="minorHAnsi" w:cstheme="minorHAnsi"/>
          <w:sz w:val="22"/>
          <w:szCs w:val="22"/>
          <w:lang w:val="it-IT"/>
        </w:rPr>
        <w:tab/>
      </w:r>
      <w:r w:rsidRPr="00F1495E">
        <w:rPr>
          <w:rFonts w:asciiTheme="minorHAnsi" w:hAnsiTheme="minorHAnsi" w:cstheme="minorHAnsi"/>
          <w:sz w:val="22"/>
          <w:szCs w:val="22"/>
          <w:lang w:val="it-IT"/>
        </w:rPr>
        <w:tab/>
      </w:r>
      <w:r w:rsidRPr="00F1495E">
        <w:rPr>
          <w:rFonts w:asciiTheme="minorHAnsi" w:hAnsiTheme="minorHAnsi" w:cstheme="minorHAnsi"/>
          <w:sz w:val="22"/>
          <w:szCs w:val="22"/>
          <w:lang w:val="it-IT"/>
        </w:rPr>
        <w:tab/>
        <w:t>_________________________</w:t>
      </w:r>
    </w:p>
    <w:p w14:paraId="60CF6CF9" w14:textId="77777777" w:rsidR="008A23A5" w:rsidRPr="00F1495E" w:rsidRDefault="008A23A5" w:rsidP="008A23A5">
      <w:pPr>
        <w:rPr>
          <w:rFonts w:asciiTheme="minorHAnsi" w:hAnsiTheme="minorHAnsi" w:cstheme="minorHAnsi"/>
          <w:sz w:val="22"/>
          <w:szCs w:val="22"/>
          <w:lang w:val="it-IT"/>
        </w:rPr>
      </w:pPr>
    </w:p>
    <w:sectPr w:rsidR="008A23A5" w:rsidRPr="00F1495E" w:rsidSect="00CB026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0368" w14:textId="77777777" w:rsidR="002F643F" w:rsidRDefault="002F643F" w:rsidP="002835BB">
      <w:r>
        <w:separator/>
      </w:r>
    </w:p>
  </w:endnote>
  <w:endnote w:type="continuationSeparator" w:id="0">
    <w:p w14:paraId="15CC20A1" w14:textId="77777777" w:rsidR="002F643F" w:rsidRDefault="002F643F" w:rsidP="0028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E38" w14:textId="77777777" w:rsidR="002835BB" w:rsidRDefault="00283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0E9" w14:textId="77777777" w:rsidR="002835BB" w:rsidRDefault="00283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D35" w14:textId="77777777" w:rsidR="002835BB" w:rsidRDefault="0028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CA63" w14:textId="77777777" w:rsidR="002F643F" w:rsidRDefault="002F643F" w:rsidP="002835BB">
      <w:r>
        <w:separator/>
      </w:r>
    </w:p>
  </w:footnote>
  <w:footnote w:type="continuationSeparator" w:id="0">
    <w:p w14:paraId="52F1AFC2" w14:textId="77777777" w:rsidR="002F643F" w:rsidRDefault="002F643F" w:rsidP="0028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52A" w14:textId="77777777" w:rsidR="002835BB" w:rsidRDefault="0028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2583" w14:textId="77777777" w:rsidR="002835BB" w:rsidRDefault="00283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AF2D" w14:textId="77777777" w:rsidR="002835BB" w:rsidRDefault="0028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41C8"/>
    <w:multiLevelType w:val="hybridMultilevel"/>
    <w:tmpl w:val="0D9A2F9A"/>
    <w:lvl w:ilvl="0" w:tplc="7B16679E">
      <w:start w:val="1"/>
      <w:numFmt w:val="decimal"/>
      <w:pStyle w:val="Heading1"/>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44043113">
    <w:abstractNumId w:val="0"/>
  </w:num>
  <w:num w:numId="2" w16cid:durableId="291327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416677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54756-v1\ZURDMS"/>
    <w:docVar w:name="OfficeIni" w:val="Zurich - GERMAN.ini"/>
  </w:docVars>
  <w:rsids>
    <w:rsidRoot w:val="001566EB"/>
    <w:rsid w:val="000167E8"/>
    <w:rsid w:val="0004421F"/>
    <w:rsid w:val="000C0DEC"/>
    <w:rsid w:val="000E43CB"/>
    <w:rsid w:val="000E709D"/>
    <w:rsid w:val="0011274C"/>
    <w:rsid w:val="001231FE"/>
    <w:rsid w:val="001566EB"/>
    <w:rsid w:val="0016200B"/>
    <w:rsid w:val="0018041A"/>
    <w:rsid w:val="001E3BE8"/>
    <w:rsid w:val="001F049F"/>
    <w:rsid w:val="001F0924"/>
    <w:rsid w:val="00205E90"/>
    <w:rsid w:val="00211DA6"/>
    <w:rsid w:val="002234FD"/>
    <w:rsid w:val="0024015C"/>
    <w:rsid w:val="00250586"/>
    <w:rsid w:val="00266E77"/>
    <w:rsid w:val="002835BB"/>
    <w:rsid w:val="002B199B"/>
    <w:rsid w:val="002C38BE"/>
    <w:rsid w:val="002F4EB0"/>
    <w:rsid w:val="002F643F"/>
    <w:rsid w:val="00317FAF"/>
    <w:rsid w:val="00321838"/>
    <w:rsid w:val="00361C34"/>
    <w:rsid w:val="00371A62"/>
    <w:rsid w:val="00383289"/>
    <w:rsid w:val="003A7F8C"/>
    <w:rsid w:val="00406914"/>
    <w:rsid w:val="00453C71"/>
    <w:rsid w:val="004B7EA5"/>
    <w:rsid w:val="004F3C8B"/>
    <w:rsid w:val="005057F3"/>
    <w:rsid w:val="00510098"/>
    <w:rsid w:val="00527632"/>
    <w:rsid w:val="00547361"/>
    <w:rsid w:val="005702A4"/>
    <w:rsid w:val="005865FD"/>
    <w:rsid w:val="005A2C9A"/>
    <w:rsid w:val="00636734"/>
    <w:rsid w:val="00681058"/>
    <w:rsid w:val="006F52FB"/>
    <w:rsid w:val="00712115"/>
    <w:rsid w:val="00721BB1"/>
    <w:rsid w:val="00767D77"/>
    <w:rsid w:val="00777555"/>
    <w:rsid w:val="007B4C48"/>
    <w:rsid w:val="007C3F96"/>
    <w:rsid w:val="007C6338"/>
    <w:rsid w:val="007E5315"/>
    <w:rsid w:val="007F09BA"/>
    <w:rsid w:val="008529D6"/>
    <w:rsid w:val="00883345"/>
    <w:rsid w:val="008A23A5"/>
    <w:rsid w:val="008A774D"/>
    <w:rsid w:val="008E18DB"/>
    <w:rsid w:val="008E223F"/>
    <w:rsid w:val="008E4918"/>
    <w:rsid w:val="00940754"/>
    <w:rsid w:val="00962115"/>
    <w:rsid w:val="00A41980"/>
    <w:rsid w:val="00A44AF3"/>
    <w:rsid w:val="00A53397"/>
    <w:rsid w:val="00A83E41"/>
    <w:rsid w:val="00A84306"/>
    <w:rsid w:val="00AA7048"/>
    <w:rsid w:val="00AB3202"/>
    <w:rsid w:val="00AE1A6A"/>
    <w:rsid w:val="00B213C5"/>
    <w:rsid w:val="00B5438E"/>
    <w:rsid w:val="00B6708F"/>
    <w:rsid w:val="00B7649A"/>
    <w:rsid w:val="00B76CFC"/>
    <w:rsid w:val="00B855B4"/>
    <w:rsid w:val="00B867F9"/>
    <w:rsid w:val="00B97A9E"/>
    <w:rsid w:val="00B97B23"/>
    <w:rsid w:val="00C07A2D"/>
    <w:rsid w:val="00C10A15"/>
    <w:rsid w:val="00C51A4E"/>
    <w:rsid w:val="00C752BA"/>
    <w:rsid w:val="00CB0262"/>
    <w:rsid w:val="00CE5C1F"/>
    <w:rsid w:val="00D02E42"/>
    <w:rsid w:val="00D27EA6"/>
    <w:rsid w:val="00D7400B"/>
    <w:rsid w:val="00D84D1A"/>
    <w:rsid w:val="00D924E2"/>
    <w:rsid w:val="00DC787E"/>
    <w:rsid w:val="00DF601A"/>
    <w:rsid w:val="00E012A5"/>
    <w:rsid w:val="00E1206F"/>
    <w:rsid w:val="00E34F78"/>
    <w:rsid w:val="00E56AB8"/>
    <w:rsid w:val="00E83FB6"/>
    <w:rsid w:val="00EB26DC"/>
    <w:rsid w:val="00F00E95"/>
    <w:rsid w:val="00F1495E"/>
    <w:rsid w:val="00F360D3"/>
    <w:rsid w:val="00F4453B"/>
    <w:rsid w:val="00F5797E"/>
    <w:rsid w:val="00FA27E6"/>
    <w:rsid w:val="00FA5344"/>
    <w:rsid w:val="00FA7918"/>
    <w:rsid w:val="00FF62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75CBF"/>
  <w15:docId w15:val="{1CB9811C-279D-4896-A3A3-AD4870B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3A5"/>
    <w:rPr>
      <w:sz w:val="24"/>
      <w:szCs w:val="24"/>
      <w:lang w:val="en-GB" w:eastAsia="en-GB"/>
    </w:rPr>
  </w:style>
  <w:style w:type="paragraph" w:styleId="Heading1">
    <w:name w:val="heading 1"/>
    <w:basedOn w:val="Normal"/>
    <w:next w:val="Normal"/>
    <w:link w:val="Heading1Char"/>
    <w:autoRedefine/>
    <w:qFormat/>
    <w:rsid w:val="00E56AB8"/>
    <w:pPr>
      <w:keepNext/>
      <w:keepLines/>
      <w:numPr>
        <w:numId w:val="1"/>
      </w:numPr>
      <w:spacing w:before="240"/>
      <w:outlineLvl w:val="0"/>
    </w:pPr>
    <w:rPr>
      <w:rFonts w:eastAsiaTheme="majorEastAsia" w:cstheme="majorBidi"/>
      <w:b/>
      <w:szCs w:val="32"/>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F78"/>
    <w:rPr>
      <w:rFonts w:ascii="Segoe UI" w:hAnsi="Segoe UI" w:cs="Segoe UI"/>
      <w:sz w:val="18"/>
      <w:szCs w:val="18"/>
      <w:lang w:val="de-DE" w:eastAsia="de-DE"/>
    </w:rPr>
  </w:style>
  <w:style w:type="character" w:customStyle="1" w:styleId="BalloonTextChar">
    <w:name w:val="Balloon Text Char"/>
    <w:basedOn w:val="DefaultParagraphFont"/>
    <w:link w:val="BalloonText"/>
    <w:rsid w:val="00E34F78"/>
    <w:rPr>
      <w:rFonts w:ascii="Segoe UI" w:hAnsi="Segoe UI" w:cs="Segoe UI"/>
      <w:sz w:val="18"/>
      <w:szCs w:val="18"/>
      <w:lang w:val="de-DE" w:eastAsia="de-DE"/>
    </w:rPr>
  </w:style>
  <w:style w:type="character" w:styleId="CommentReference">
    <w:name w:val="annotation reference"/>
    <w:basedOn w:val="DefaultParagraphFont"/>
    <w:rsid w:val="0004421F"/>
    <w:rPr>
      <w:sz w:val="16"/>
      <w:szCs w:val="16"/>
    </w:rPr>
  </w:style>
  <w:style w:type="paragraph" w:styleId="CommentText">
    <w:name w:val="annotation text"/>
    <w:basedOn w:val="Normal"/>
    <w:link w:val="CommentTextChar"/>
    <w:rsid w:val="0004421F"/>
    <w:rPr>
      <w:sz w:val="20"/>
      <w:szCs w:val="20"/>
      <w:lang w:val="de-DE" w:eastAsia="de-DE"/>
    </w:rPr>
  </w:style>
  <w:style w:type="character" w:customStyle="1" w:styleId="CommentTextChar">
    <w:name w:val="Comment Text Char"/>
    <w:basedOn w:val="DefaultParagraphFont"/>
    <w:link w:val="CommentText"/>
    <w:rsid w:val="0004421F"/>
    <w:rPr>
      <w:lang w:val="de-DE" w:eastAsia="de-DE"/>
    </w:rPr>
  </w:style>
  <w:style w:type="paragraph" w:styleId="CommentSubject">
    <w:name w:val="annotation subject"/>
    <w:basedOn w:val="CommentText"/>
    <w:next w:val="CommentText"/>
    <w:link w:val="CommentSubjectChar"/>
    <w:rsid w:val="0004421F"/>
    <w:rPr>
      <w:b/>
      <w:bCs/>
    </w:rPr>
  </w:style>
  <w:style w:type="character" w:customStyle="1" w:styleId="CommentSubjectChar">
    <w:name w:val="Comment Subject Char"/>
    <w:basedOn w:val="CommentTextChar"/>
    <w:link w:val="CommentSubject"/>
    <w:rsid w:val="0004421F"/>
    <w:rPr>
      <w:b/>
      <w:bCs/>
      <w:lang w:val="de-DE" w:eastAsia="de-DE"/>
    </w:rPr>
  </w:style>
  <w:style w:type="paragraph" w:styleId="Header">
    <w:name w:val="header"/>
    <w:basedOn w:val="Normal"/>
    <w:link w:val="HeaderChar"/>
    <w:rsid w:val="002835BB"/>
    <w:pPr>
      <w:tabs>
        <w:tab w:val="center" w:pos="4536"/>
        <w:tab w:val="right" w:pos="9072"/>
      </w:tabs>
    </w:pPr>
    <w:rPr>
      <w:lang w:val="de-DE" w:eastAsia="de-DE"/>
    </w:rPr>
  </w:style>
  <w:style w:type="character" w:customStyle="1" w:styleId="HeaderChar">
    <w:name w:val="Header Char"/>
    <w:basedOn w:val="DefaultParagraphFont"/>
    <w:link w:val="Header"/>
    <w:rsid w:val="002835BB"/>
    <w:rPr>
      <w:sz w:val="24"/>
      <w:szCs w:val="24"/>
      <w:lang w:val="de-DE" w:eastAsia="de-DE"/>
    </w:rPr>
  </w:style>
  <w:style w:type="paragraph" w:styleId="Footer">
    <w:name w:val="footer"/>
    <w:basedOn w:val="Normal"/>
    <w:link w:val="FooterChar"/>
    <w:rsid w:val="002835BB"/>
    <w:pPr>
      <w:tabs>
        <w:tab w:val="center" w:pos="4536"/>
        <w:tab w:val="right" w:pos="9072"/>
      </w:tabs>
    </w:pPr>
    <w:rPr>
      <w:lang w:val="de-DE" w:eastAsia="de-DE"/>
    </w:rPr>
  </w:style>
  <w:style w:type="character" w:customStyle="1" w:styleId="FooterChar">
    <w:name w:val="Footer Char"/>
    <w:basedOn w:val="DefaultParagraphFont"/>
    <w:link w:val="Footer"/>
    <w:rsid w:val="002835BB"/>
    <w:rPr>
      <w:sz w:val="24"/>
      <w:szCs w:val="24"/>
      <w:lang w:val="de-DE" w:eastAsia="de-DE"/>
    </w:rPr>
  </w:style>
  <w:style w:type="character" w:customStyle="1" w:styleId="Heading1Char">
    <w:name w:val="Heading 1 Char"/>
    <w:basedOn w:val="DefaultParagraphFont"/>
    <w:link w:val="Heading1"/>
    <w:rsid w:val="00E56AB8"/>
    <w:rPr>
      <w:rFonts w:eastAsiaTheme="majorEastAsia" w:cstheme="majorBidi"/>
      <w:b/>
      <w:sz w:val="24"/>
      <w:szCs w:val="32"/>
      <w:lang w:val="en-US"/>
    </w:rPr>
  </w:style>
  <w:style w:type="paragraph" w:styleId="Revision">
    <w:name w:val="Revision"/>
    <w:hidden/>
    <w:uiPriority w:val="99"/>
    <w:semiHidden/>
    <w:rsid w:val="001E3BE8"/>
    <w:rPr>
      <w:sz w:val="24"/>
      <w:szCs w:val="24"/>
      <w:lang w:val="de-DE" w:eastAsia="de-DE"/>
    </w:rPr>
  </w:style>
  <w:style w:type="character" w:styleId="Hyperlink">
    <w:name w:val="Hyperlink"/>
    <w:basedOn w:val="DefaultParagraphFont"/>
    <w:uiPriority w:val="99"/>
    <w:unhideWhenUsed/>
    <w:rsid w:val="00D84D1A"/>
    <w:rPr>
      <w:color w:val="0563C1" w:themeColor="hyperlink"/>
      <w:u w:val="single"/>
    </w:rPr>
  </w:style>
  <w:style w:type="character" w:customStyle="1" w:styleId="apple-converted-space">
    <w:name w:val="apple-converted-space"/>
    <w:basedOn w:val="DefaultParagraphFont"/>
    <w:rsid w:val="001231FE"/>
  </w:style>
  <w:style w:type="paragraph" w:styleId="Title">
    <w:name w:val="Title"/>
    <w:basedOn w:val="Normal"/>
    <w:link w:val="TitleChar"/>
    <w:qFormat/>
    <w:rsid w:val="000E709D"/>
    <w:pPr>
      <w:ind w:left="360" w:hanging="360"/>
      <w:jc w:val="center"/>
    </w:pPr>
    <w:rPr>
      <w:b/>
      <w:szCs w:val="20"/>
      <w:lang w:val="en-US" w:eastAsia="en-US"/>
    </w:rPr>
  </w:style>
  <w:style w:type="character" w:customStyle="1" w:styleId="TitleChar">
    <w:name w:val="Title Char"/>
    <w:basedOn w:val="DefaultParagraphFont"/>
    <w:link w:val="Title"/>
    <w:rsid w:val="000E709D"/>
    <w:rPr>
      <w:b/>
      <w:sz w:val="24"/>
      <w:lang w:val="en-US" w:eastAsia="en-US"/>
    </w:rPr>
  </w:style>
  <w:style w:type="character" w:styleId="UnresolvedMention">
    <w:name w:val="Unresolved Mention"/>
    <w:basedOn w:val="DefaultParagraphFont"/>
    <w:uiPriority w:val="99"/>
    <w:semiHidden/>
    <w:unhideWhenUsed/>
    <w:rsid w:val="00B9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244">
      <w:bodyDiv w:val="1"/>
      <w:marLeft w:val="0"/>
      <w:marRight w:val="0"/>
      <w:marTop w:val="0"/>
      <w:marBottom w:val="0"/>
      <w:divBdr>
        <w:top w:val="none" w:sz="0" w:space="0" w:color="auto"/>
        <w:left w:val="none" w:sz="0" w:space="0" w:color="auto"/>
        <w:bottom w:val="none" w:sz="0" w:space="0" w:color="auto"/>
        <w:right w:val="none" w:sz="0" w:space="0" w:color="auto"/>
      </w:divBdr>
    </w:div>
    <w:div w:id="366761625">
      <w:bodyDiv w:val="1"/>
      <w:marLeft w:val="0"/>
      <w:marRight w:val="0"/>
      <w:marTop w:val="0"/>
      <w:marBottom w:val="0"/>
      <w:divBdr>
        <w:top w:val="none" w:sz="0" w:space="0" w:color="auto"/>
        <w:left w:val="none" w:sz="0" w:space="0" w:color="auto"/>
        <w:bottom w:val="none" w:sz="0" w:space="0" w:color="auto"/>
        <w:right w:val="none" w:sz="0" w:space="0" w:color="auto"/>
      </w:divBdr>
    </w:div>
    <w:div w:id="466709021">
      <w:bodyDiv w:val="1"/>
      <w:marLeft w:val="0"/>
      <w:marRight w:val="0"/>
      <w:marTop w:val="0"/>
      <w:marBottom w:val="0"/>
      <w:divBdr>
        <w:top w:val="none" w:sz="0" w:space="0" w:color="auto"/>
        <w:left w:val="none" w:sz="0" w:space="0" w:color="auto"/>
        <w:bottom w:val="none" w:sz="0" w:space="0" w:color="auto"/>
        <w:right w:val="none" w:sz="0" w:space="0" w:color="auto"/>
      </w:divBdr>
    </w:div>
    <w:div w:id="717122801">
      <w:bodyDiv w:val="1"/>
      <w:marLeft w:val="0"/>
      <w:marRight w:val="0"/>
      <w:marTop w:val="0"/>
      <w:marBottom w:val="0"/>
      <w:divBdr>
        <w:top w:val="none" w:sz="0" w:space="0" w:color="auto"/>
        <w:left w:val="none" w:sz="0" w:space="0" w:color="auto"/>
        <w:bottom w:val="none" w:sz="0" w:space="0" w:color="auto"/>
        <w:right w:val="none" w:sz="0" w:space="0" w:color="auto"/>
      </w:divBdr>
    </w:div>
    <w:div w:id="728572158">
      <w:bodyDiv w:val="1"/>
      <w:marLeft w:val="0"/>
      <w:marRight w:val="0"/>
      <w:marTop w:val="0"/>
      <w:marBottom w:val="0"/>
      <w:divBdr>
        <w:top w:val="none" w:sz="0" w:space="0" w:color="auto"/>
        <w:left w:val="none" w:sz="0" w:space="0" w:color="auto"/>
        <w:bottom w:val="none" w:sz="0" w:space="0" w:color="auto"/>
        <w:right w:val="none" w:sz="0" w:space="0" w:color="auto"/>
      </w:divBdr>
    </w:div>
    <w:div w:id="775714785">
      <w:bodyDiv w:val="1"/>
      <w:marLeft w:val="0"/>
      <w:marRight w:val="0"/>
      <w:marTop w:val="0"/>
      <w:marBottom w:val="0"/>
      <w:divBdr>
        <w:top w:val="none" w:sz="0" w:space="0" w:color="auto"/>
        <w:left w:val="none" w:sz="0" w:space="0" w:color="auto"/>
        <w:bottom w:val="none" w:sz="0" w:space="0" w:color="auto"/>
        <w:right w:val="none" w:sz="0" w:space="0" w:color="auto"/>
      </w:divBdr>
    </w:div>
    <w:div w:id="1002470480">
      <w:bodyDiv w:val="1"/>
      <w:marLeft w:val="0"/>
      <w:marRight w:val="0"/>
      <w:marTop w:val="0"/>
      <w:marBottom w:val="0"/>
      <w:divBdr>
        <w:top w:val="none" w:sz="0" w:space="0" w:color="auto"/>
        <w:left w:val="none" w:sz="0" w:space="0" w:color="auto"/>
        <w:bottom w:val="none" w:sz="0" w:space="0" w:color="auto"/>
        <w:right w:val="none" w:sz="0" w:space="0" w:color="auto"/>
      </w:divBdr>
    </w:div>
    <w:div w:id="1101947018">
      <w:bodyDiv w:val="1"/>
      <w:marLeft w:val="0"/>
      <w:marRight w:val="0"/>
      <w:marTop w:val="0"/>
      <w:marBottom w:val="0"/>
      <w:divBdr>
        <w:top w:val="none" w:sz="0" w:space="0" w:color="auto"/>
        <w:left w:val="none" w:sz="0" w:space="0" w:color="auto"/>
        <w:bottom w:val="none" w:sz="0" w:space="0" w:color="auto"/>
        <w:right w:val="none" w:sz="0" w:space="0" w:color="auto"/>
      </w:divBdr>
    </w:div>
    <w:div w:id="1603103227">
      <w:bodyDiv w:val="1"/>
      <w:marLeft w:val="0"/>
      <w:marRight w:val="0"/>
      <w:marTop w:val="0"/>
      <w:marBottom w:val="0"/>
      <w:divBdr>
        <w:top w:val="none" w:sz="0" w:space="0" w:color="auto"/>
        <w:left w:val="none" w:sz="0" w:space="0" w:color="auto"/>
        <w:bottom w:val="none" w:sz="0" w:space="0" w:color="auto"/>
        <w:right w:val="none" w:sz="0" w:space="0" w:color="auto"/>
      </w:divBdr>
    </w:div>
    <w:div w:id="21082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lth_servicedesk@necsw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5" ma:contentTypeDescription="Create a new document." ma:contentTypeScope="" ma:versionID="905c619449284ffb308bd020ca9db02e">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d292a5cf981a7be28feb01549816c3bf"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1eae1c-7624-42e5-9c89-5c0867cf6ca7">
      <Terms xmlns="http://schemas.microsoft.com/office/infopath/2007/PartnerControls"/>
    </lcf76f155ced4ddcb4097134ff3c332f>
    <TaxCatchAll xmlns="b64afc44-e6bf-4394-88b9-25c0ca095a80" xsi:nil="true"/>
  </documentManagement>
</p:properties>
</file>

<file path=customXml/itemProps1.xml><?xml version="1.0" encoding="utf-8"?>
<ds:datastoreItem xmlns:ds="http://schemas.openxmlformats.org/officeDocument/2006/customXml" ds:itemID="{430BB705-A2BD-45F2-B1D6-50D9BBA4A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ae1c-7624-42e5-9c89-5c0867cf6ca7"/>
    <ds:schemaRef ds:uri="b64afc44-e6bf-4394-88b9-25c0ca095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01711-331D-4C83-890B-352E88C45921}">
  <ds:schemaRefs>
    <ds:schemaRef ds:uri="http://schemas.microsoft.com/sharepoint/v3/contenttype/forms"/>
  </ds:schemaRefs>
</ds:datastoreItem>
</file>

<file path=customXml/itemProps3.xml><?xml version="1.0" encoding="utf-8"?>
<ds:datastoreItem xmlns:ds="http://schemas.openxmlformats.org/officeDocument/2006/customXml" ds:itemID="{E59E271C-DE4A-489E-8520-83B9DAEE42B6}">
  <ds:schemaRefs>
    <ds:schemaRef ds:uri="http://schemas.microsoft.com/office/2006/metadata/properties"/>
    <ds:schemaRef ds:uri="http://schemas.microsoft.com/office/infopath/2007/PartnerControls"/>
    <ds:schemaRef ds:uri="b31eae1c-7624-42e5-9c89-5c0867cf6ca7"/>
    <ds:schemaRef ds:uri="b64afc44-e6bf-4394-88b9-25c0ca095a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6579</Characters>
  <Application>Microsoft Office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Informed patient consent about external processing of data by the Spine Society of Europe (SSE) and the Institute for Evaluative Research in Orthopaedic Surgery (IEFO) at the University of Bern, Switzerland</vt:lpstr>
      <vt:lpstr>Informed patient consent about external processing of data by the Spine Society of Europe (SSE) and the Institute for Evaluative Research in Orthopaedic Surgery (IEFO) at the University of Bern, Switzerland</vt:lpstr>
      <vt:lpstr>Informed patient consent about external processing of data by the Spine Society of Europe (SSE) and the Institute for Evaluative Research in Orthopaedic Surgery (IEFO) at the University of Bern, Switzerland</vt:lpstr>
    </vt:vector>
  </TitlesOfParts>
  <Company>xxx</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patient consent about external processing of data by the Spine Society of Europe (SSE) and the Institute for Evaluative Research in Orthopaedic Surgery (IEFO) at the University of Bern, Switzerland</dc:title>
  <dc:subject/>
  <dc:creator>Chris Röder</dc:creator>
  <cp:keywords/>
  <cp:lastModifiedBy>Sandy Sutter</cp:lastModifiedBy>
  <cp:revision>4</cp:revision>
  <cp:lastPrinted>2019-04-12T15:24:00Z</cp:lastPrinted>
  <dcterms:created xsi:type="dcterms:W3CDTF">2022-08-17T05:57:00Z</dcterms:created>
  <dcterms:modified xsi:type="dcterms:W3CDTF">2023-03-21T12:50:00Z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0x010100A76D4FE287E19E42A26F6DB1703A3BA4</vt:lpwstr>
  </property>
  <property fmtid="{D5CDD505-2E9C-101B-9397-08002B2CF9AE}" pid="3" name="MediaServiceImageTags">
    <vt:lpwstr/>
  </property>
</Properties>
</file>